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1" w:type="dxa"/>
        <w:tblInd w:w="-176" w:type="dxa"/>
        <w:tblLook w:val="01E0" w:firstRow="1" w:lastRow="1" w:firstColumn="1" w:lastColumn="1" w:noHBand="0" w:noVBand="0"/>
      </w:tblPr>
      <w:tblGrid>
        <w:gridCol w:w="3261"/>
        <w:gridCol w:w="7010"/>
      </w:tblGrid>
      <w:tr w:rsidR="00E12B60" w:rsidRPr="00E12B60" w14:paraId="3019665F" w14:textId="77777777" w:rsidTr="00D30FAB">
        <w:trPr>
          <w:trHeight w:val="1062"/>
        </w:trPr>
        <w:tc>
          <w:tcPr>
            <w:tcW w:w="3261" w:type="dxa"/>
          </w:tcPr>
          <w:p w14:paraId="2D3B8BBB" w14:textId="77777777" w:rsidR="00E12B60" w:rsidRPr="00E12B60" w:rsidRDefault="00E12B60" w:rsidP="00D30FAB">
            <w:pPr>
              <w:jc w:val="center"/>
              <w:rPr>
                <w:rFonts w:ascii="Times New Roman" w:hAnsi="Times New Roman"/>
                <w:b/>
                <w:sz w:val="28"/>
                <w:szCs w:val="28"/>
              </w:rPr>
            </w:pPr>
            <w:r w:rsidRPr="00E12B60">
              <w:rPr>
                <w:rFonts w:ascii="Times New Roman" w:hAnsi="Times New Roman"/>
                <w:b/>
                <w:sz w:val="28"/>
                <w:szCs w:val="28"/>
              </w:rPr>
              <w:t xml:space="preserve"> ỦY BAN NHÂN DÂN</w:t>
            </w:r>
          </w:p>
          <w:p w14:paraId="606C5062" w14:textId="77777777" w:rsidR="00E12B60" w:rsidRPr="00E12B60" w:rsidRDefault="00E12B60" w:rsidP="00D30FAB">
            <w:pPr>
              <w:jc w:val="center"/>
              <w:rPr>
                <w:rFonts w:ascii="Times New Roman" w:hAnsi="Times New Roman"/>
                <w:b/>
                <w:sz w:val="28"/>
                <w:szCs w:val="28"/>
              </w:rPr>
            </w:pPr>
            <w:r w:rsidRPr="00E12B60">
              <w:rPr>
                <w:rFonts w:ascii="Times New Roman" w:hAnsi="Times New Roman"/>
                <w:b/>
                <w:sz w:val="28"/>
                <w:szCs w:val="28"/>
              </w:rPr>
              <w:t>TỈNH SÓC TRĂNG</w:t>
            </w:r>
          </w:p>
          <w:p w14:paraId="3654BC6F" w14:textId="77777777" w:rsidR="00E12B60" w:rsidRPr="00E12B60" w:rsidRDefault="00E12B60" w:rsidP="00D30FAB">
            <w:pPr>
              <w:jc w:val="center"/>
              <w:rPr>
                <w:rFonts w:ascii="Times New Roman" w:hAnsi="Times New Roman"/>
                <w:b/>
                <w:sz w:val="28"/>
                <w:szCs w:val="28"/>
              </w:rPr>
            </w:pPr>
            <w:r w:rsidRPr="00E12B60">
              <w:rPr>
                <w:rFonts w:ascii="Times New Roman" w:hAnsi="Times New Roman"/>
                <w:noProof/>
                <w:sz w:val="28"/>
                <w:szCs w:val="28"/>
                <w:lang w:val="en-GB" w:eastAsia="en-GB"/>
              </w:rPr>
              <mc:AlternateContent>
                <mc:Choice Requires="wps">
                  <w:drawing>
                    <wp:anchor distT="4294967295" distB="4294967295" distL="114300" distR="114300" simplePos="0" relativeHeight="251670528" behindDoc="0" locked="0" layoutInCell="1" allowOverlap="1" wp14:anchorId="0F40E848" wp14:editId="481BCBDA">
                      <wp:simplePos x="0" y="0"/>
                      <wp:positionH relativeFrom="column">
                        <wp:posOffset>498949</wp:posOffset>
                      </wp:positionH>
                      <wp:positionV relativeFrom="paragraph">
                        <wp:posOffset>13970</wp:posOffset>
                      </wp:positionV>
                      <wp:extent cx="932815" cy="0"/>
                      <wp:effectExtent l="0" t="0" r="0" b="0"/>
                      <wp:wrapNone/>
                      <wp:docPr id="1713259627" name="Straight Connector 1713259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259B4" id="Straight Connector 171325962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pt,1.1pt" to="11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rQ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"/>
                  </w:pict>
                </mc:Fallback>
              </mc:AlternateContent>
            </w:r>
          </w:p>
          <w:p w14:paraId="6BCDB953" w14:textId="195A5529" w:rsidR="00E12B60" w:rsidRPr="00E12B60" w:rsidRDefault="00E12B60" w:rsidP="00D30FAB">
            <w:pPr>
              <w:spacing w:before="80"/>
              <w:jc w:val="center"/>
              <w:rPr>
                <w:rFonts w:ascii="Times New Roman" w:hAnsi="Times New Roman"/>
                <w:sz w:val="28"/>
                <w:szCs w:val="28"/>
              </w:rPr>
            </w:pPr>
            <w:r w:rsidRPr="00E12B60">
              <w:rPr>
                <w:rFonts w:ascii="Times New Roman" w:hAnsi="Times New Roman"/>
                <w:sz w:val="28"/>
                <w:szCs w:val="28"/>
              </w:rPr>
              <w:t xml:space="preserve"> Số:        /2024/QĐ-UBND</w:t>
            </w:r>
          </w:p>
          <w:p w14:paraId="4E4B9E89" w14:textId="69B7AD1A" w:rsidR="00E12B60" w:rsidRPr="00E12B60" w:rsidRDefault="00B20EAD" w:rsidP="00D30FAB">
            <w:pPr>
              <w:spacing w:before="80"/>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4678BDE6" wp14:editId="2FACDA09">
                      <wp:simplePos x="0" y="0"/>
                      <wp:positionH relativeFrom="column">
                        <wp:posOffset>439421</wp:posOffset>
                      </wp:positionH>
                      <wp:positionV relativeFrom="paragraph">
                        <wp:posOffset>135255</wp:posOffset>
                      </wp:positionV>
                      <wp:extent cx="1238250" cy="371475"/>
                      <wp:effectExtent l="0" t="0" r="19050" b="28575"/>
                      <wp:wrapNone/>
                      <wp:docPr id="122648446" name="Rectangle 7"/>
                      <wp:cNvGraphicFramePr/>
                      <a:graphic xmlns:a="http://schemas.openxmlformats.org/drawingml/2006/main">
                        <a:graphicData uri="http://schemas.microsoft.com/office/word/2010/wordprocessingShape">
                          <wps:wsp>
                            <wps:cNvSpPr/>
                            <wps:spPr>
                              <a:xfrm>
                                <a:off x="0" y="0"/>
                                <a:ext cx="123825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237AC9" w14:textId="08F16C45" w:rsidR="00B20EAD" w:rsidRDefault="00B20EAD" w:rsidP="00B20EAD">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78BDE6" id="Rectangle 7" o:spid="_x0000_s1026" style="position:absolute;left:0;text-align:left;margin-left:34.6pt;margin-top:10.65pt;width:97.5pt;height:2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" fillcolor="white [3201]" strokecolor="#70ad47 [3209]" strokeweight="1pt">
                      <v:textbox>
                        <w:txbxContent>
                          <w:p w14:paraId="2E237AC9" w14:textId="08F16C45" w:rsidR="00B20EAD" w:rsidRDefault="00B20EAD" w:rsidP="00B20EAD">
                            <w:pPr>
                              <w:jc w:val="center"/>
                            </w:pPr>
                            <w:r>
                              <w:t>DỰ THẢO</w:t>
                            </w:r>
                          </w:p>
                        </w:txbxContent>
                      </v:textbox>
                    </v:rect>
                  </w:pict>
                </mc:Fallback>
              </mc:AlternateContent>
            </w:r>
          </w:p>
        </w:tc>
        <w:tc>
          <w:tcPr>
            <w:tcW w:w="7010" w:type="dxa"/>
          </w:tcPr>
          <w:p w14:paraId="460DD180" w14:textId="77777777" w:rsidR="00E12B60" w:rsidRPr="00E12B60" w:rsidRDefault="00E12B60" w:rsidP="00D30FAB">
            <w:pPr>
              <w:jc w:val="center"/>
              <w:rPr>
                <w:rFonts w:ascii="Times New Roman" w:hAnsi="Times New Roman"/>
                <w:b/>
                <w:sz w:val="28"/>
                <w:szCs w:val="28"/>
              </w:rPr>
            </w:pPr>
            <w:r w:rsidRPr="00E12B60">
              <w:rPr>
                <w:rFonts w:ascii="Times New Roman" w:hAnsi="Times New Roman"/>
                <w:b/>
                <w:sz w:val="28"/>
                <w:szCs w:val="28"/>
              </w:rPr>
              <w:t>CỘNG HÒA XÃ HỘI CHỦ NGHĨA VIỆT NAM</w:t>
            </w:r>
          </w:p>
          <w:p w14:paraId="1B2AEC46" w14:textId="77777777" w:rsidR="00E12B60" w:rsidRPr="00E12B60" w:rsidRDefault="00E12B60" w:rsidP="00D30FAB">
            <w:pPr>
              <w:jc w:val="center"/>
              <w:rPr>
                <w:rFonts w:ascii="Times New Roman" w:hAnsi="Times New Roman"/>
                <w:b/>
                <w:sz w:val="28"/>
                <w:szCs w:val="28"/>
              </w:rPr>
            </w:pPr>
            <w:r w:rsidRPr="00E12B60">
              <w:rPr>
                <w:rFonts w:ascii="Times New Roman" w:hAnsi="Times New Roman"/>
                <w:b/>
                <w:sz w:val="28"/>
                <w:szCs w:val="28"/>
              </w:rPr>
              <w:t>Độc lập - Tự do - Hạnh phúc</w:t>
            </w:r>
          </w:p>
          <w:p w14:paraId="58B70BED" w14:textId="77777777" w:rsidR="00E12B60" w:rsidRPr="00E12B60" w:rsidRDefault="00E12B60" w:rsidP="00D30FAB">
            <w:pPr>
              <w:jc w:val="center"/>
              <w:rPr>
                <w:rFonts w:ascii="Times New Roman" w:hAnsi="Times New Roman"/>
                <w:b/>
                <w:sz w:val="28"/>
                <w:szCs w:val="28"/>
              </w:rPr>
            </w:pPr>
            <w:r w:rsidRPr="00E12B60">
              <w:rPr>
                <w:rFonts w:ascii="Times New Roman" w:hAnsi="Times New Roman"/>
                <w:noProof/>
                <w:sz w:val="28"/>
                <w:szCs w:val="28"/>
                <w:lang w:val="en-GB" w:eastAsia="en-GB"/>
              </w:rPr>
              <mc:AlternateContent>
                <mc:Choice Requires="wps">
                  <w:drawing>
                    <wp:anchor distT="4294967295" distB="4294967295" distL="114300" distR="114300" simplePos="0" relativeHeight="251671552" behindDoc="0" locked="0" layoutInCell="1" allowOverlap="1" wp14:anchorId="6D683EC9" wp14:editId="533DA7FE">
                      <wp:simplePos x="0" y="0"/>
                      <wp:positionH relativeFrom="column">
                        <wp:posOffset>1064260</wp:posOffset>
                      </wp:positionH>
                      <wp:positionV relativeFrom="paragraph">
                        <wp:posOffset>22225</wp:posOffset>
                      </wp:positionV>
                      <wp:extent cx="2190750" cy="0"/>
                      <wp:effectExtent l="0" t="0" r="0" b="0"/>
                      <wp:wrapNone/>
                      <wp:docPr id="1735441358" name="Straight Connector 173544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BF43" id="Straight Connector 173544135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8pt,1.75pt" to="25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wBsA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"/>
                  </w:pict>
                </mc:Fallback>
              </mc:AlternateContent>
            </w:r>
          </w:p>
          <w:p w14:paraId="01515C6B" w14:textId="7FE44175" w:rsidR="00E12B60" w:rsidRPr="00E12B60" w:rsidRDefault="00E12B60" w:rsidP="00D30FAB">
            <w:pPr>
              <w:jc w:val="center"/>
              <w:rPr>
                <w:rFonts w:ascii="Times New Roman" w:hAnsi="Times New Roman"/>
                <w:i/>
                <w:sz w:val="28"/>
                <w:szCs w:val="28"/>
              </w:rPr>
            </w:pPr>
            <w:r w:rsidRPr="00E12B60">
              <w:rPr>
                <w:rFonts w:ascii="Times New Roman" w:hAnsi="Times New Roman"/>
                <w:i/>
                <w:sz w:val="28"/>
                <w:szCs w:val="28"/>
              </w:rPr>
              <w:t xml:space="preserve"> Sóc Trăng, ngày         tháng   </w:t>
            </w:r>
            <w:r w:rsidR="00B20EAD">
              <w:rPr>
                <w:rFonts w:ascii="Times New Roman" w:hAnsi="Times New Roman"/>
                <w:i/>
                <w:sz w:val="28"/>
                <w:szCs w:val="28"/>
              </w:rPr>
              <w:t xml:space="preserve"> </w:t>
            </w:r>
            <w:r w:rsidRPr="00E12B60">
              <w:rPr>
                <w:rFonts w:ascii="Times New Roman" w:hAnsi="Times New Roman"/>
                <w:i/>
                <w:sz w:val="28"/>
                <w:szCs w:val="28"/>
              </w:rPr>
              <w:t xml:space="preserve">  năm 2024</w:t>
            </w:r>
          </w:p>
          <w:p w14:paraId="295315C4" w14:textId="77777777" w:rsidR="00E12B60" w:rsidRPr="00E12B60" w:rsidRDefault="00E12B60" w:rsidP="00D30FAB">
            <w:pPr>
              <w:jc w:val="center"/>
              <w:rPr>
                <w:rFonts w:ascii="Times New Roman" w:hAnsi="Times New Roman"/>
                <w:b/>
                <w:sz w:val="28"/>
                <w:szCs w:val="28"/>
              </w:rPr>
            </w:pPr>
          </w:p>
          <w:p w14:paraId="7376D013" w14:textId="77777777" w:rsidR="00E12B60" w:rsidRPr="00E12B60" w:rsidRDefault="00E12B60" w:rsidP="00D30FAB">
            <w:pPr>
              <w:jc w:val="center"/>
              <w:rPr>
                <w:rFonts w:ascii="Times New Roman" w:hAnsi="Times New Roman"/>
                <w:b/>
                <w:sz w:val="28"/>
                <w:szCs w:val="28"/>
              </w:rPr>
            </w:pPr>
          </w:p>
        </w:tc>
      </w:tr>
    </w:tbl>
    <w:p w14:paraId="2CB06A7E" w14:textId="77777777" w:rsidR="00B20EAD" w:rsidRDefault="00E12B60" w:rsidP="00B20EAD">
      <w:pPr>
        <w:jc w:val="center"/>
        <w:outlineLvl w:val="0"/>
        <w:rPr>
          <w:rFonts w:ascii="Times New Roman" w:hAnsi="Times New Roman"/>
          <w:b/>
          <w:sz w:val="28"/>
          <w:szCs w:val="28"/>
        </w:rPr>
      </w:pPr>
      <w:bookmarkStart w:id="0" w:name="_Toc97728760"/>
      <w:r w:rsidRPr="00E12B60">
        <w:rPr>
          <w:rFonts w:ascii="Times New Roman" w:hAnsi="Times New Roman"/>
          <w:b/>
          <w:sz w:val="28"/>
          <w:szCs w:val="28"/>
        </w:rPr>
        <w:t>QUYẾT ĐỊNH</w:t>
      </w:r>
      <w:bookmarkStart w:id="1" w:name="_Toc97728761"/>
      <w:bookmarkEnd w:id="0"/>
    </w:p>
    <w:p w14:paraId="389EB15F" w14:textId="77777777" w:rsidR="00B20EAD" w:rsidRDefault="00E12B60" w:rsidP="00B20EAD">
      <w:pPr>
        <w:jc w:val="center"/>
        <w:outlineLvl w:val="0"/>
        <w:rPr>
          <w:b/>
          <w:bCs/>
          <w:sz w:val="28"/>
          <w:szCs w:val="28"/>
        </w:rPr>
      </w:pPr>
      <w:r w:rsidRPr="00E12B60">
        <w:rPr>
          <w:b/>
          <w:bCs/>
          <w:noProof/>
          <w:sz w:val="28"/>
          <w:szCs w:val="28"/>
          <w:lang w:val="en-GB" w:eastAsia="en-GB"/>
        </w:rPr>
        <mc:AlternateContent>
          <mc:Choice Requires="wps">
            <w:drawing>
              <wp:anchor distT="4294967295" distB="4294967295" distL="114300" distR="114300" simplePos="0" relativeHeight="251669504" behindDoc="0" locked="0" layoutInCell="1" allowOverlap="1" wp14:anchorId="7F62A897" wp14:editId="06EAA996">
                <wp:simplePos x="0" y="0"/>
                <wp:positionH relativeFrom="margin">
                  <wp:posOffset>1873885</wp:posOffset>
                </wp:positionH>
                <wp:positionV relativeFrom="paragraph">
                  <wp:posOffset>711200</wp:posOffset>
                </wp:positionV>
                <wp:extent cx="2047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177E"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7.55pt,56pt" to="308.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">
                <w10:wrap anchorx="margin"/>
              </v:line>
            </w:pict>
          </mc:Fallback>
        </mc:AlternateContent>
      </w:r>
      <w:r w:rsidRPr="00E12B60">
        <w:rPr>
          <w:b/>
          <w:bCs/>
          <w:sz w:val="28"/>
          <w:szCs w:val="28"/>
        </w:rPr>
        <w:t xml:space="preserve">Ban hành </w:t>
      </w:r>
      <w:r w:rsidR="00B20EAD">
        <w:rPr>
          <w:b/>
          <w:bCs/>
          <w:sz w:val="28"/>
          <w:szCs w:val="28"/>
        </w:rPr>
        <w:t xml:space="preserve">Quy định về phân cấp quản lý, bảo trì, bảo vệ kết cấu </w:t>
      </w:r>
    </w:p>
    <w:p w14:paraId="66169875" w14:textId="0BE3AE34" w:rsidR="00B20EAD" w:rsidRDefault="00B20EAD" w:rsidP="00B20EAD">
      <w:pPr>
        <w:jc w:val="center"/>
        <w:outlineLvl w:val="0"/>
        <w:rPr>
          <w:b/>
          <w:bCs/>
          <w:sz w:val="28"/>
          <w:szCs w:val="28"/>
        </w:rPr>
      </w:pPr>
      <w:r>
        <w:rPr>
          <w:b/>
          <w:bCs/>
          <w:sz w:val="28"/>
          <w:szCs w:val="28"/>
        </w:rPr>
        <w:t>hạ tầng giao thông đường bộ, đường thủy nội địa địa phương</w:t>
      </w:r>
      <w:r w:rsidR="00E12B60" w:rsidRPr="00E12B60">
        <w:rPr>
          <w:b/>
          <w:bCs/>
          <w:sz w:val="28"/>
          <w:szCs w:val="28"/>
        </w:rPr>
        <w:t xml:space="preserve"> </w:t>
      </w:r>
    </w:p>
    <w:p w14:paraId="158038DF" w14:textId="5C05D058" w:rsidR="00E12B60" w:rsidRPr="00B20EAD" w:rsidRDefault="00E12B60" w:rsidP="00B20EAD">
      <w:pPr>
        <w:jc w:val="center"/>
        <w:outlineLvl w:val="0"/>
        <w:rPr>
          <w:rFonts w:ascii="Times New Roman" w:hAnsi="Times New Roman"/>
          <w:b/>
          <w:sz w:val="28"/>
          <w:szCs w:val="28"/>
        </w:rPr>
      </w:pPr>
      <w:r w:rsidRPr="00E12B60">
        <w:rPr>
          <w:b/>
          <w:bCs/>
          <w:sz w:val="28"/>
          <w:szCs w:val="28"/>
        </w:rPr>
        <w:t xml:space="preserve">trên địa bàn tỉnh Sóc Trăng </w:t>
      </w:r>
      <w:bookmarkEnd w:id="1"/>
    </w:p>
    <w:p w14:paraId="7312908F" w14:textId="77777777" w:rsidR="00E12B60" w:rsidRPr="00E12B60" w:rsidRDefault="00E12B60" w:rsidP="00E12B60">
      <w:pPr>
        <w:keepNext/>
        <w:jc w:val="center"/>
        <w:outlineLvl w:val="0"/>
        <w:rPr>
          <w:rFonts w:ascii="Times New Roman" w:hAnsi="Times New Roman"/>
          <w:b/>
          <w:sz w:val="8"/>
          <w:szCs w:val="28"/>
        </w:rPr>
      </w:pPr>
      <w:bookmarkStart w:id="2" w:name="_Toc97728762"/>
    </w:p>
    <w:p w14:paraId="10C8D01F" w14:textId="7D14E183" w:rsidR="00E12B60" w:rsidRPr="00E12B60" w:rsidRDefault="00E12B60" w:rsidP="00B20EAD">
      <w:pPr>
        <w:keepNext/>
        <w:spacing w:before="480" w:after="120"/>
        <w:jc w:val="center"/>
        <w:outlineLvl w:val="0"/>
        <w:rPr>
          <w:rFonts w:ascii="Times New Roman" w:hAnsi="Times New Roman"/>
          <w:b/>
          <w:sz w:val="28"/>
          <w:szCs w:val="28"/>
        </w:rPr>
      </w:pPr>
      <w:r w:rsidRPr="00E12B60">
        <w:rPr>
          <w:rFonts w:ascii="Times New Roman" w:hAnsi="Times New Roman"/>
          <w:b/>
          <w:sz w:val="28"/>
          <w:szCs w:val="28"/>
        </w:rPr>
        <w:t>ỦY BAN NHÂN DÂN TỈNH SÓC TRĂNG</w:t>
      </w:r>
      <w:bookmarkEnd w:id="2"/>
    </w:p>
    <w:p w14:paraId="02E4FA5A" w14:textId="77777777" w:rsidR="00E12B60" w:rsidRPr="00E12B60" w:rsidRDefault="00E12B60" w:rsidP="00E12B60">
      <w:pPr>
        <w:keepNext/>
        <w:jc w:val="center"/>
        <w:outlineLvl w:val="0"/>
        <w:rPr>
          <w:rFonts w:ascii="Times New Roman" w:hAnsi="Times New Roman"/>
          <w:b/>
          <w:sz w:val="2"/>
          <w:szCs w:val="28"/>
        </w:rPr>
      </w:pPr>
    </w:p>
    <w:p w14:paraId="35C127B1" w14:textId="77777777" w:rsidR="00B20EAD" w:rsidRDefault="00E12B60" w:rsidP="00B20EAD">
      <w:pPr>
        <w:tabs>
          <w:tab w:val="left" w:pos="1155"/>
        </w:tabs>
        <w:spacing w:before="120"/>
        <w:ind w:firstLine="720"/>
        <w:jc w:val="both"/>
        <w:rPr>
          <w:rFonts w:ascii="Times New Roman" w:hAnsi="Times New Roman"/>
          <w:i/>
          <w:sz w:val="28"/>
          <w:szCs w:val="28"/>
        </w:rPr>
      </w:pPr>
      <w:r w:rsidRPr="00E12B60">
        <w:rPr>
          <w:rFonts w:ascii="Times New Roman" w:hAnsi="Times New Roman"/>
          <w:i/>
          <w:sz w:val="28"/>
          <w:szCs w:val="28"/>
        </w:rPr>
        <w:t>Căn cứ Luật Tổ chức chính quyền địa phương ngày 19 tháng 6 năm 2015;</w:t>
      </w:r>
      <w:r w:rsidRPr="00E12B60">
        <w:rPr>
          <w:rFonts w:ascii="Times New Roman" w:hAnsi="Times New Roman"/>
          <w:i/>
          <w:sz w:val="28"/>
          <w:szCs w:val="28"/>
          <w:lang w:val="nl-NL"/>
        </w:rPr>
        <w:t xml:space="preserve"> Luật sửa đổi, bổ sung một số điều của Luật Tổ chức Chính phủ và Luật Tổ chức chính quyền địa phương ngày 22 tháng 11 năm 2019;</w:t>
      </w:r>
      <w:bookmarkStart w:id="3" w:name="_Toc97728763"/>
    </w:p>
    <w:p w14:paraId="6EC1E988" w14:textId="77777777" w:rsidR="00B20EAD" w:rsidRDefault="00B20EAD" w:rsidP="00B20EAD">
      <w:pPr>
        <w:tabs>
          <w:tab w:val="left" w:pos="1155"/>
        </w:tabs>
        <w:spacing w:before="120"/>
        <w:ind w:firstLine="720"/>
        <w:jc w:val="both"/>
        <w:rPr>
          <w:rFonts w:ascii="Times New Roman" w:hAnsi="Times New Roman"/>
          <w:i/>
          <w:sz w:val="28"/>
          <w:szCs w:val="28"/>
        </w:rPr>
      </w:pPr>
      <w:r w:rsidRPr="00B04D07">
        <w:rPr>
          <w:rFonts w:ascii="Times New Roman" w:hAnsi="Times New Roman"/>
          <w:i/>
          <w:iCs/>
          <w:sz w:val="28"/>
          <w:szCs w:val="28"/>
          <w:lang w:val="vi-VN"/>
        </w:rPr>
        <w:t>Căn cứ Luật Giao thông đường bộ ngày 13 tháng 11 năm 2008;</w:t>
      </w:r>
    </w:p>
    <w:p w14:paraId="0936B352"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iCs/>
          <w:sz w:val="28"/>
          <w:szCs w:val="28"/>
          <w:lang w:val="vi-VN"/>
        </w:rPr>
        <w:t>Căn cứ Luật Giao thông đường thủy nội địa ngày 15 tháng 6 năm 2004 và Luật sửa đổi, bổ sung một số điều của Luật Giao thông đường thủy nội địa ngày 17 tháng 6 năm 2014;</w:t>
      </w:r>
    </w:p>
    <w:p w14:paraId="69F1B765"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iCs/>
          <w:sz w:val="28"/>
          <w:szCs w:val="28"/>
          <w:lang w:val="vi-VN"/>
        </w:rPr>
        <w:t>Căn cứ Nghị định số </w:t>
      </w:r>
      <w:hyperlink r:id="rId8" w:tgtFrame="_blank" w:tooltip="Nghị định 10/2013/NĐ-CP" w:history="1">
        <w:r w:rsidRPr="00B04D07">
          <w:rPr>
            <w:rFonts w:ascii="Times New Roman" w:hAnsi="Times New Roman"/>
            <w:i/>
            <w:iCs/>
            <w:sz w:val="28"/>
            <w:szCs w:val="28"/>
            <w:lang w:val="vi-VN"/>
          </w:rPr>
          <w:t>33/2019/NĐ-CP</w:t>
        </w:r>
      </w:hyperlink>
      <w:r w:rsidRPr="00B04D07">
        <w:rPr>
          <w:rFonts w:ascii="Times New Roman" w:hAnsi="Times New Roman"/>
          <w:i/>
          <w:iCs/>
          <w:sz w:val="28"/>
          <w:szCs w:val="28"/>
          <w:lang w:val="vi-VN"/>
        </w:rPr>
        <w:t> ngày 23 tháng 4 năm 2019 của Chính phủ quy định việc quản lý, sử dụng và khai thác tài sản kết cấu hạ tầng giao thông đường bộ;</w:t>
      </w:r>
    </w:p>
    <w:p w14:paraId="0E941B55"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iCs/>
          <w:sz w:val="28"/>
          <w:szCs w:val="28"/>
          <w:lang w:val="vi-VN"/>
        </w:rPr>
        <w:t>Căn cứ Nghị định số 06/2021/NĐ-CP ngày 21 tháng 01 năm 2021 của Chính phủ quy định chi tiết một số nội dung về quản lý chất lượng, thi công xây dựng và bảo trì công trình xây dựng;</w:t>
      </w:r>
    </w:p>
    <w:p w14:paraId="1A93BC93"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spacing w:val="-4"/>
          <w:sz w:val="28"/>
          <w:szCs w:val="28"/>
          <w:lang w:val="nb-NO"/>
        </w:rPr>
        <w:t xml:space="preserve">Căn cứ </w:t>
      </w:r>
      <w:r w:rsidRPr="00B04D07">
        <w:rPr>
          <w:rFonts w:ascii="Times New Roman" w:hAnsi="Times New Roman"/>
          <w:i/>
          <w:sz w:val="28"/>
          <w:szCs w:val="28"/>
          <w:lang w:val="nb-NO"/>
        </w:rPr>
        <w:t>Thông tư số 04/2008/TT-BXD ngày 20 tháng 02 năm 2008 của Bộ trưởng Bộ Xây dựng về hướng dẫn quản lý đường đô thị;</w:t>
      </w:r>
    </w:p>
    <w:p w14:paraId="70616AC7"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spacing w:val="-4"/>
          <w:sz w:val="28"/>
          <w:szCs w:val="28"/>
          <w:lang w:val="nb-NO"/>
        </w:rPr>
        <w:t xml:space="preserve">Căn cứ </w:t>
      </w:r>
      <w:r w:rsidRPr="00B04D07">
        <w:rPr>
          <w:rFonts w:ascii="Times New Roman" w:hAnsi="Times New Roman"/>
          <w:i/>
          <w:sz w:val="28"/>
          <w:szCs w:val="28"/>
          <w:lang w:val="nb-NO"/>
        </w:rPr>
        <w:t xml:space="preserve">Thông tư số 16/2009/TT-BXD ngày 30 tháng 6 năm 2009 của Bộ trưởng Bộ Xây dựng về sửa đổi, bổ sung Thông tư </w:t>
      </w:r>
      <w:r>
        <w:rPr>
          <w:rFonts w:ascii="Times New Roman" w:hAnsi="Times New Roman"/>
          <w:i/>
          <w:sz w:val="28"/>
          <w:szCs w:val="28"/>
          <w:lang w:val="nb-NO"/>
        </w:rPr>
        <w:t xml:space="preserve">số </w:t>
      </w:r>
      <w:r w:rsidRPr="00B04D07">
        <w:rPr>
          <w:rFonts w:ascii="Times New Roman" w:hAnsi="Times New Roman"/>
          <w:i/>
          <w:sz w:val="28"/>
          <w:szCs w:val="28"/>
          <w:lang w:val="nb-NO"/>
        </w:rPr>
        <w:t xml:space="preserve">04/2008/TT-BXD ngày 20 tháng 02 năm 2008 của Bộ trưởng </w:t>
      </w:r>
      <w:r>
        <w:rPr>
          <w:rFonts w:ascii="Times New Roman" w:hAnsi="Times New Roman"/>
          <w:i/>
          <w:sz w:val="28"/>
          <w:szCs w:val="28"/>
          <w:lang w:val="nb-NO"/>
        </w:rPr>
        <w:t xml:space="preserve">Bộ </w:t>
      </w:r>
      <w:r w:rsidRPr="00B04D07">
        <w:rPr>
          <w:rFonts w:ascii="Times New Roman" w:hAnsi="Times New Roman"/>
          <w:i/>
          <w:sz w:val="28"/>
          <w:szCs w:val="28"/>
          <w:lang w:val="nb-NO"/>
        </w:rPr>
        <w:t>Xây dựng về hướng dẫn quản lý đường đô thị;</w:t>
      </w:r>
    </w:p>
    <w:p w14:paraId="289A3C60"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spacing w:val="-4"/>
          <w:sz w:val="28"/>
          <w:szCs w:val="28"/>
          <w:lang w:val="nb-NO"/>
        </w:rPr>
        <w:t xml:space="preserve">Căn cứ Thông tư số 12/2014/TT-BGTVT ngày 29 tháng 4 năm 2014 của </w:t>
      </w:r>
      <w:r w:rsidRPr="00B04D07">
        <w:rPr>
          <w:rFonts w:ascii="Times New Roman" w:hAnsi="Times New Roman"/>
          <w:i/>
          <w:sz w:val="28"/>
          <w:szCs w:val="28"/>
          <w:lang w:val="nb-NO"/>
        </w:rPr>
        <w:t xml:space="preserve">Bộ trưởng </w:t>
      </w:r>
      <w:r w:rsidRPr="00B04D07">
        <w:rPr>
          <w:rFonts w:ascii="Times New Roman" w:hAnsi="Times New Roman"/>
          <w:i/>
          <w:spacing w:val="-4"/>
          <w:sz w:val="28"/>
          <w:szCs w:val="28"/>
          <w:lang w:val="nb-NO"/>
        </w:rPr>
        <w:t xml:space="preserve">Bộ Giao thông vận tải </w:t>
      </w:r>
      <w:r>
        <w:rPr>
          <w:rFonts w:ascii="Times New Roman" w:hAnsi="Times New Roman"/>
          <w:bCs/>
          <w:i/>
          <w:spacing w:val="-4"/>
          <w:sz w:val="28"/>
          <w:szCs w:val="28"/>
          <w:lang w:val="nb-NO"/>
        </w:rPr>
        <w:t>h</w:t>
      </w:r>
      <w:r w:rsidRPr="00B04D07">
        <w:rPr>
          <w:rFonts w:ascii="Times New Roman" w:hAnsi="Times New Roman"/>
          <w:bCs/>
          <w:i/>
          <w:spacing w:val="-4"/>
          <w:sz w:val="28"/>
          <w:szCs w:val="28"/>
          <w:lang w:val="nb-NO"/>
        </w:rPr>
        <w:t>ướng dẫn về quản lý, vận hành khai thác cầu trên đường giao thông nông thôn</w:t>
      </w:r>
      <w:r w:rsidRPr="00B04D07">
        <w:rPr>
          <w:rFonts w:ascii="Times New Roman" w:hAnsi="Times New Roman"/>
          <w:bCs/>
          <w:i/>
          <w:spacing w:val="4"/>
          <w:sz w:val="28"/>
          <w:szCs w:val="28"/>
          <w:lang w:val="nb-NO"/>
        </w:rPr>
        <w:t>;</w:t>
      </w:r>
    </w:p>
    <w:p w14:paraId="77E75536"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spacing w:val="-4"/>
          <w:sz w:val="28"/>
          <w:szCs w:val="28"/>
          <w:lang w:val="nb-NO"/>
        </w:rPr>
        <w:t xml:space="preserve">Căn cứ Thông tư số 32/2014/TT-BGTVT ngày 08 tháng 8 năm 2014 của </w:t>
      </w:r>
      <w:r w:rsidRPr="00B04D07">
        <w:rPr>
          <w:rFonts w:ascii="Times New Roman" w:hAnsi="Times New Roman"/>
          <w:i/>
          <w:sz w:val="28"/>
          <w:szCs w:val="28"/>
          <w:lang w:val="nb-NO"/>
        </w:rPr>
        <w:t xml:space="preserve">Bộ trưởng </w:t>
      </w:r>
      <w:r w:rsidRPr="00B04D07">
        <w:rPr>
          <w:rFonts w:ascii="Times New Roman" w:hAnsi="Times New Roman"/>
          <w:i/>
          <w:spacing w:val="-4"/>
          <w:sz w:val="28"/>
          <w:szCs w:val="28"/>
          <w:lang w:val="nb-NO"/>
        </w:rPr>
        <w:t xml:space="preserve">Bộ Giao thông vận tải </w:t>
      </w:r>
      <w:r>
        <w:rPr>
          <w:rFonts w:ascii="Times New Roman" w:hAnsi="Times New Roman"/>
          <w:bCs/>
          <w:i/>
          <w:spacing w:val="-4"/>
          <w:sz w:val="28"/>
          <w:szCs w:val="28"/>
          <w:lang w:val="nb-NO"/>
        </w:rPr>
        <w:t>h</w:t>
      </w:r>
      <w:r w:rsidRPr="00B04D07">
        <w:rPr>
          <w:rFonts w:ascii="Times New Roman" w:hAnsi="Times New Roman"/>
          <w:bCs/>
          <w:i/>
          <w:spacing w:val="-4"/>
          <w:sz w:val="28"/>
          <w:szCs w:val="28"/>
          <w:lang w:val="nb-NO"/>
        </w:rPr>
        <w:t>ướng dẫn về quản lý, vận hành khai thác đường giao thông nông thôn</w:t>
      </w:r>
      <w:r w:rsidRPr="00B04D07">
        <w:rPr>
          <w:rFonts w:ascii="Times New Roman" w:hAnsi="Times New Roman"/>
          <w:bCs/>
          <w:i/>
          <w:spacing w:val="4"/>
          <w:sz w:val="28"/>
          <w:szCs w:val="28"/>
          <w:lang w:val="nb-NO"/>
        </w:rPr>
        <w:t>;</w:t>
      </w:r>
    </w:p>
    <w:p w14:paraId="030FC408" w14:textId="77777777" w:rsidR="00B20EAD" w:rsidRDefault="00B20EAD" w:rsidP="00B20EAD">
      <w:pPr>
        <w:tabs>
          <w:tab w:val="left" w:pos="1155"/>
        </w:tabs>
        <w:spacing w:before="120"/>
        <w:ind w:firstLine="720"/>
        <w:jc w:val="both"/>
        <w:rPr>
          <w:rFonts w:ascii="Times New Roman" w:hAnsi="Times New Roman"/>
          <w:i/>
          <w:iCs/>
          <w:sz w:val="28"/>
          <w:szCs w:val="28"/>
        </w:rPr>
      </w:pPr>
      <w:r w:rsidRPr="00B04D07">
        <w:rPr>
          <w:rFonts w:ascii="Times New Roman" w:hAnsi="Times New Roman"/>
          <w:i/>
          <w:iCs/>
          <w:sz w:val="28"/>
          <w:szCs w:val="28"/>
          <w:lang w:val="vi-VN"/>
        </w:rPr>
        <w:t xml:space="preserve">Căn cứ Thông tư số 37/2018/TT-BGTVT ngày 07 tháng 6 năm 2018 của </w:t>
      </w:r>
      <w:r w:rsidRPr="00B04D07">
        <w:rPr>
          <w:rFonts w:ascii="Times New Roman" w:hAnsi="Times New Roman"/>
          <w:i/>
          <w:sz w:val="28"/>
          <w:szCs w:val="28"/>
          <w:lang w:val="nb-NO"/>
        </w:rPr>
        <w:t xml:space="preserve">Bộ trưởng </w:t>
      </w:r>
      <w:r w:rsidRPr="00B04D07">
        <w:rPr>
          <w:rFonts w:ascii="Times New Roman" w:hAnsi="Times New Roman"/>
          <w:i/>
          <w:iCs/>
          <w:sz w:val="28"/>
          <w:szCs w:val="28"/>
          <w:lang w:val="vi-VN"/>
        </w:rPr>
        <w:t>Bộ Giao thông vận tải quy định về quản lý, vận hành khai thác và bảo trì công trình đường bộ;</w:t>
      </w:r>
    </w:p>
    <w:p w14:paraId="35AEFD80" w14:textId="77777777" w:rsidR="00B20EAD" w:rsidRDefault="00B20EAD" w:rsidP="00B20EAD">
      <w:pPr>
        <w:tabs>
          <w:tab w:val="left" w:pos="1155"/>
        </w:tabs>
        <w:spacing w:before="120"/>
        <w:ind w:firstLine="720"/>
        <w:jc w:val="both"/>
        <w:rPr>
          <w:rFonts w:ascii="Times New Roman" w:hAnsi="Times New Roman"/>
          <w:i/>
          <w:iCs/>
          <w:sz w:val="28"/>
          <w:szCs w:val="28"/>
        </w:rPr>
      </w:pPr>
      <w:r>
        <w:rPr>
          <w:rFonts w:ascii="Times New Roman" w:hAnsi="Times New Roman"/>
          <w:i/>
          <w:iCs/>
          <w:sz w:val="28"/>
          <w:szCs w:val="28"/>
        </w:rPr>
        <w:lastRenderedPageBreak/>
        <w:t xml:space="preserve">Căn cứ </w:t>
      </w:r>
      <w:r w:rsidRPr="00B04D07">
        <w:rPr>
          <w:rFonts w:ascii="Times New Roman" w:hAnsi="Times New Roman"/>
          <w:i/>
          <w:iCs/>
          <w:sz w:val="28"/>
          <w:szCs w:val="28"/>
          <w:lang w:val="vi-VN"/>
        </w:rPr>
        <w:t xml:space="preserve">Thông tư số 41/2021/TT-BGTVT ngày 31 tháng 12 năm 2021 của </w:t>
      </w:r>
      <w:r w:rsidRPr="00B04D07">
        <w:rPr>
          <w:rFonts w:ascii="Times New Roman" w:hAnsi="Times New Roman"/>
          <w:i/>
          <w:sz w:val="28"/>
          <w:szCs w:val="28"/>
          <w:lang w:val="nb-NO"/>
        </w:rPr>
        <w:t xml:space="preserve">Bộ trưởng </w:t>
      </w:r>
      <w:r w:rsidRPr="00B04D07">
        <w:rPr>
          <w:rFonts w:ascii="Times New Roman" w:hAnsi="Times New Roman"/>
          <w:i/>
          <w:iCs/>
          <w:sz w:val="28"/>
          <w:szCs w:val="28"/>
          <w:lang w:val="vi-VN"/>
        </w:rPr>
        <w:t xml:space="preserve">Bộ Giao thông vận tải sửa đổi, bổ sung một số điều của Thông tư số 37/2018/TT-BGTVT ngày 07 tháng 6 năm 2018 của </w:t>
      </w:r>
      <w:r w:rsidRPr="00B04D07">
        <w:rPr>
          <w:rFonts w:ascii="Times New Roman" w:hAnsi="Times New Roman"/>
          <w:i/>
          <w:sz w:val="28"/>
          <w:szCs w:val="28"/>
          <w:lang w:val="nb-NO"/>
        </w:rPr>
        <w:t xml:space="preserve">Bộ trưởng </w:t>
      </w:r>
      <w:r w:rsidRPr="00B04D07">
        <w:rPr>
          <w:rFonts w:ascii="Times New Roman" w:hAnsi="Times New Roman"/>
          <w:i/>
          <w:iCs/>
          <w:sz w:val="28"/>
          <w:szCs w:val="28"/>
          <w:lang w:val="vi-VN"/>
        </w:rPr>
        <w:t>Bộ Giao thông vận tải quy định về quản lý, vận hành khai thác và bảo trì công trình đường bộ;</w:t>
      </w:r>
    </w:p>
    <w:p w14:paraId="07F89F81" w14:textId="78477140" w:rsidR="00E12B60" w:rsidRPr="00B20EAD" w:rsidRDefault="00E12B60" w:rsidP="00B20EAD">
      <w:pPr>
        <w:tabs>
          <w:tab w:val="left" w:pos="1155"/>
        </w:tabs>
        <w:spacing w:before="120"/>
        <w:ind w:firstLine="720"/>
        <w:jc w:val="both"/>
        <w:rPr>
          <w:rFonts w:ascii="Times New Roman" w:hAnsi="Times New Roman"/>
          <w:i/>
          <w:iCs/>
          <w:sz w:val="28"/>
          <w:szCs w:val="28"/>
        </w:rPr>
      </w:pPr>
      <w:r w:rsidRPr="00E12B60">
        <w:rPr>
          <w:rFonts w:ascii="Times New Roman" w:hAnsi="Times New Roman"/>
          <w:i/>
          <w:sz w:val="28"/>
          <w:szCs w:val="28"/>
        </w:rPr>
        <w:t xml:space="preserve">Theo đề nghị của Giám đốc Sở </w:t>
      </w:r>
      <w:r w:rsidR="00B20EAD">
        <w:rPr>
          <w:rFonts w:ascii="Times New Roman" w:hAnsi="Times New Roman"/>
          <w:i/>
          <w:sz w:val="28"/>
          <w:szCs w:val="28"/>
        </w:rPr>
        <w:t>Giao thông vận tải</w:t>
      </w:r>
      <w:r w:rsidRPr="00E12B60">
        <w:rPr>
          <w:rFonts w:ascii="Times New Roman" w:hAnsi="Times New Roman"/>
          <w:i/>
          <w:sz w:val="28"/>
          <w:szCs w:val="28"/>
        </w:rPr>
        <w:t xml:space="preserve"> tỉnh Sóc Trăng.</w:t>
      </w:r>
      <w:bookmarkEnd w:id="3"/>
    </w:p>
    <w:p w14:paraId="7FF9189F" w14:textId="77777777" w:rsidR="00B20EAD" w:rsidRDefault="00E12B60" w:rsidP="00B20EAD">
      <w:pPr>
        <w:spacing w:before="240" w:after="240"/>
        <w:jc w:val="center"/>
        <w:outlineLvl w:val="0"/>
        <w:rPr>
          <w:rFonts w:ascii="Times New Roman" w:hAnsi="Times New Roman"/>
          <w:b/>
          <w:sz w:val="28"/>
          <w:szCs w:val="28"/>
        </w:rPr>
      </w:pPr>
      <w:bookmarkStart w:id="4" w:name="_Toc97728764"/>
      <w:r w:rsidRPr="00E12B60">
        <w:rPr>
          <w:rFonts w:ascii="Times New Roman" w:hAnsi="Times New Roman"/>
          <w:b/>
          <w:sz w:val="28"/>
          <w:szCs w:val="28"/>
        </w:rPr>
        <w:t>QUYẾT ĐỊNH:</w:t>
      </w:r>
      <w:bookmarkStart w:id="5" w:name="dieu_1"/>
      <w:bookmarkEnd w:id="4"/>
    </w:p>
    <w:p w14:paraId="1F0CD3D4" w14:textId="5ACD4C7C" w:rsidR="00DC613E" w:rsidRDefault="00E12B60" w:rsidP="004F70B0">
      <w:pPr>
        <w:spacing w:before="120"/>
        <w:ind w:firstLine="709"/>
        <w:jc w:val="both"/>
        <w:rPr>
          <w:rFonts w:ascii="Times New Roman" w:hAnsi="Times New Roman"/>
          <w:sz w:val="28"/>
          <w:szCs w:val="28"/>
        </w:rPr>
      </w:pPr>
      <w:r w:rsidRPr="00B20EAD">
        <w:rPr>
          <w:rFonts w:ascii="Times New Roman" w:hAnsi="Times New Roman"/>
          <w:b/>
          <w:bCs/>
          <w:sz w:val="28"/>
          <w:szCs w:val="28"/>
        </w:rPr>
        <w:t>Điều 1.</w:t>
      </w:r>
      <w:r w:rsidRPr="00B20EAD">
        <w:rPr>
          <w:rFonts w:ascii="Times New Roman" w:hAnsi="Times New Roman"/>
          <w:sz w:val="28"/>
          <w:szCs w:val="28"/>
        </w:rPr>
        <w:t xml:space="preserve"> </w:t>
      </w:r>
      <w:bookmarkStart w:id="6" w:name="dieu_1_name"/>
      <w:r w:rsidR="009E0BB8" w:rsidRPr="00B04D07">
        <w:rPr>
          <w:rFonts w:ascii="Times New Roman" w:hAnsi="Times New Roman"/>
          <w:sz w:val="28"/>
          <w:szCs w:val="28"/>
          <w:lang w:val="vi-VN"/>
        </w:rPr>
        <w:t xml:space="preserve">Ban hành kèm theo Quyết định </w:t>
      </w:r>
      <w:r w:rsidR="009E0BB8" w:rsidRPr="00765D6C">
        <w:rPr>
          <w:rFonts w:ascii="Times New Roman" w:hAnsi="Times New Roman"/>
          <w:sz w:val="28"/>
          <w:szCs w:val="28"/>
          <w:lang w:val="vi-VN"/>
        </w:rPr>
        <w:t xml:space="preserve">này </w:t>
      </w:r>
      <w:r w:rsidR="00DC613E">
        <w:rPr>
          <w:rFonts w:ascii="Times New Roman" w:hAnsi="Times New Roman"/>
          <w:sz w:val="28"/>
          <w:szCs w:val="28"/>
          <w:lang w:val="fi-FI"/>
        </w:rPr>
        <w:t>Q</w:t>
      </w:r>
      <w:r w:rsidR="009E0BB8" w:rsidRPr="00765D6C">
        <w:rPr>
          <w:rFonts w:ascii="Times New Roman" w:hAnsi="Times New Roman"/>
          <w:sz w:val="28"/>
          <w:szCs w:val="28"/>
          <w:lang w:val="vi-VN"/>
        </w:rPr>
        <w:t>uy định về phân cấp quản lý, bảo trì, bảo vệ kết cấu hạ tầng giao thông đường bộ, đường thủy nội địa địa phương trên địa bàn tỉnh Sóc Trăng</w:t>
      </w:r>
      <w:r w:rsidR="009E0BB8">
        <w:rPr>
          <w:rFonts w:ascii="Times New Roman" w:hAnsi="Times New Roman"/>
          <w:sz w:val="28"/>
          <w:szCs w:val="28"/>
          <w:lang w:val="vi-VN"/>
        </w:rPr>
        <w:t>.</w:t>
      </w:r>
      <w:bookmarkEnd w:id="6"/>
    </w:p>
    <w:p w14:paraId="0294A7FA" w14:textId="77777777" w:rsidR="00DC613E" w:rsidRDefault="00E12B60" w:rsidP="004F70B0">
      <w:pPr>
        <w:spacing w:before="120"/>
        <w:ind w:firstLine="709"/>
        <w:jc w:val="both"/>
        <w:rPr>
          <w:rFonts w:ascii="Times New Roman" w:hAnsi="Times New Roman"/>
          <w:sz w:val="28"/>
          <w:szCs w:val="28"/>
        </w:rPr>
      </w:pPr>
      <w:r w:rsidRPr="00E12B60">
        <w:rPr>
          <w:b/>
          <w:bCs/>
          <w:spacing w:val="4"/>
          <w:sz w:val="28"/>
          <w:szCs w:val="28"/>
        </w:rPr>
        <w:t>Điều 2.</w:t>
      </w:r>
      <w:r w:rsidRPr="00E12B60">
        <w:rPr>
          <w:spacing w:val="4"/>
          <w:sz w:val="28"/>
          <w:szCs w:val="28"/>
        </w:rPr>
        <w:t xml:space="preserve"> </w:t>
      </w:r>
      <w:r w:rsidR="00DC613E" w:rsidRPr="00B0149F">
        <w:rPr>
          <w:rFonts w:ascii="Times New Roman" w:hAnsi="Times New Roman"/>
          <w:sz w:val="28"/>
          <w:szCs w:val="28"/>
          <w:lang w:val="vi-VN"/>
        </w:rPr>
        <w:t xml:space="preserve">Quyết định này có hiệu lực thi hành kể từ ngày </w:t>
      </w:r>
      <w:r w:rsidR="00DC613E">
        <w:rPr>
          <w:rFonts w:ascii="Times New Roman" w:hAnsi="Times New Roman"/>
          <w:sz w:val="28"/>
          <w:szCs w:val="28"/>
          <w:lang w:val="vi-VN"/>
        </w:rPr>
        <w:t>…</w:t>
      </w:r>
      <w:r w:rsidR="00DC613E" w:rsidRPr="00B0149F">
        <w:rPr>
          <w:rFonts w:ascii="Times New Roman" w:hAnsi="Times New Roman"/>
          <w:sz w:val="28"/>
          <w:szCs w:val="28"/>
          <w:lang w:val="vi-VN"/>
        </w:rPr>
        <w:t xml:space="preserve">tháng </w:t>
      </w:r>
      <w:r w:rsidR="00DC613E">
        <w:rPr>
          <w:rFonts w:ascii="Times New Roman" w:hAnsi="Times New Roman"/>
          <w:sz w:val="28"/>
          <w:szCs w:val="28"/>
          <w:lang w:val="vi-VN"/>
        </w:rPr>
        <w:t>…</w:t>
      </w:r>
      <w:r w:rsidR="00DC613E" w:rsidRPr="00B0149F">
        <w:rPr>
          <w:rFonts w:ascii="Times New Roman" w:hAnsi="Times New Roman"/>
          <w:sz w:val="28"/>
          <w:szCs w:val="28"/>
          <w:lang w:val="vi-VN"/>
        </w:rPr>
        <w:t>năm 202</w:t>
      </w:r>
      <w:r w:rsidR="00DC613E">
        <w:rPr>
          <w:rFonts w:ascii="Times New Roman" w:hAnsi="Times New Roman"/>
          <w:sz w:val="28"/>
          <w:szCs w:val="28"/>
          <w:lang w:val="vi-VN"/>
        </w:rPr>
        <w:t xml:space="preserve">4 và </w:t>
      </w:r>
      <w:r w:rsidR="00DC613E" w:rsidRPr="00B0149F">
        <w:rPr>
          <w:rFonts w:ascii="Times New Roman" w:hAnsi="Times New Roman"/>
          <w:sz w:val="28"/>
          <w:szCs w:val="28"/>
          <w:lang w:val="vi-VN"/>
        </w:rPr>
        <w:t xml:space="preserve">thay thế Quyết định số 35/2017/QĐ-UBND ngày 20 tháng 10 năm 2017 của Ủy ban nhân dân tỉnh Sóc Trăng </w:t>
      </w:r>
      <w:r w:rsidR="00DC613E">
        <w:rPr>
          <w:rFonts w:ascii="Times New Roman" w:hAnsi="Times New Roman"/>
          <w:sz w:val="28"/>
          <w:szCs w:val="28"/>
          <w:lang w:val="vi-VN"/>
        </w:rPr>
        <w:t>b</w:t>
      </w:r>
      <w:r w:rsidR="00DC613E" w:rsidRPr="00B0149F">
        <w:rPr>
          <w:rFonts w:ascii="Times New Roman" w:hAnsi="Times New Roman"/>
          <w:sz w:val="28"/>
          <w:szCs w:val="28"/>
          <w:lang w:val="vi-VN"/>
        </w:rPr>
        <w:t xml:space="preserve">an hành Quy định phân cấp quản lý giao thông trên địa bàn tỉnh Sóc Trăng, Quyết định số 18/2020/QĐ-UBND ngày 26 tháng 6 năm 2020 của Ủy ban nhân dân tỉnh Sóc Trăng </w:t>
      </w:r>
      <w:r w:rsidR="00DC613E">
        <w:rPr>
          <w:rFonts w:ascii="Times New Roman" w:hAnsi="Times New Roman"/>
          <w:sz w:val="28"/>
          <w:szCs w:val="28"/>
          <w:lang w:val="vi-VN"/>
        </w:rPr>
        <w:t>s</w:t>
      </w:r>
      <w:r w:rsidR="00DC613E" w:rsidRPr="00B0149F">
        <w:rPr>
          <w:rFonts w:ascii="Times New Roman" w:hAnsi="Times New Roman"/>
          <w:sz w:val="28"/>
          <w:szCs w:val="28"/>
          <w:lang w:val="vi-VN"/>
        </w:rPr>
        <w:t xml:space="preserve">ửa đổi, bổ sung Phụ lục 1 ban hành kèm theo Quyết định số 35/2017/QĐ-UBND ngày 20 tháng 10 năm 2017 của Ủy ban nhân dân tỉnh Sóc Trăng </w:t>
      </w:r>
      <w:r w:rsidR="00DC613E">
        <w:rPr>
          <w:rFonts w:ascii="Times New Roman" w:hAnsi="Times New Roman"/>
          <w:sz w:val="28"/>
          <w:szCs w:val="28"/>
          <w:lang w:val="vi-VN"/>
        </w:rPr>
        <w:t>b</w:t>
      </w:r>
      <w:r w:rsidR="00DC613E" w:rsidRPr="00B0149F">
        <w:rPr>
          <w:rFonts w:ascii="Times New Roman" w:hAnsi="Times New Roman"/>
          <w:sz w:val="28"/>
          <w:szCs w:val="28"/>
          <w:lang w:val="vi-VN"/>
        </w:rPr>
        <w:t xml:space="preserve">an hành Quy định phân cấp quản lý giao thông trên địa bàn tỉnh Sóc Trăng, Quyết định số 32/2021/QĐ-UBND ngày 10 tháng 9 năm 2021 của Ủy ban nhân dân tỉnh Sóc Trăng về việc sửa đổi, bổ sung một số điều của Quyết định số 35/2017/QĐ-UBND ngày 20 tháng 10 năm 2017 của Ủy ban nhân dân tỉnh Sóc Trăng </w:t>
      </w:r>
      <w:r w:rsidR="00DC613E">
        <w:rPr>
          <w:rFonts w:ascii="Times New Roman" w:hAnsi="Times New Roman"/>
          <w:sz w:val="28"/>
          <w:szCs w:val="28"/>
          <w:lang w:val="vi-VN"/>
        </w:rPr>
        <w:t>b</w:t>
      </w:r>
      <w:r w:rsidR="00DC613E" w:rsidRPr="00B0149F">
        <w:rPr>
          <w:rFonts w:ascii="Times New Roman" w:hAnsi="Times New Roman"/>
          <w:sz w:val="28"/>
          <w:szCs w:val="28"/>
          <w:lang w:val="vi-VN"/>
        </w:rPr>
        <w:t>an hành Quy định phân cấp quản lý giao thông trên địa bàn tỉnh Sóc Trăng</w:t>
      </w:r>
      <w:r w:rsidR="00DC613E" w:rsidRPr="00EC2423">
        <w:rPr>
          <w:rFonts w:ascii="Times New Roman" w:hAnsi="Times New Roman"/>
          <w:color w:val="000000"/>
          <w:sz w:val="28"/>
          <w:szCs w:val="28"/>
          <w:lang w:val="vi-VN"/>
        </w:rPr>
        <w:t>.</w:t>
      </w:r>
    </w:p>
    <w:p w14:paraId="7AA946EB" w14:textId="01F119AD" w:rsidR="00E12B60" w:rsidRPr="00DC613E" w:rsidRDefault="00E12B60" w:rsidP="004F70B0">
      <w:pPr>
        <w:spacing w:before="120"/>
        <w:ind w:firstLine="709"/>
        <w:jc w:val="both"/>
        <w:rPr>
          <w:rFonts w:ascii="Times New Roman" w:hAnsi="Times New Roman"/>
          <w:sz w:val="28"/>
          <w:szCs w:val="28"/>
        </w:rPr>
      </w:pPr>
      <w:r w:rsidRPr="00E12B60">
        <w:rPr>
          <w:b/>
          <w:bCs/>
          <w:sz w:val="28"/>
          <w:szCs w:val="28"/>
        </w:rPr>
        <w:t>Điều 3.</w:t>
      </w:r>
      <w:r w:rsidRPr="00E12B60">
        <w:rPr>
          <w:sz w:val="28"/>
          <w:szCs w:val="28"/>
        </w:rPr>
        <w:t xml:space="preserve"> </w:t>
      </w:r>
      <w:r w:rsidR="00DC613E" w:rsidRPr="00B0149F">
        <w:rPr>
          <w:rFonts w:ascii="Times New Roman" w:hAnsi="Times New Roman"/>
          <w:sz w:val="28"/>
          <w:szCs w:val="28"/>
          <w:lang w:val="vi-VN"/>
        </w:rPr>
        <w:t xml:space="preserve">Chánh Văn phòng Ủy ban nhân dân tỉnh, Giám đốc Sở Giao thông vận tải, </w:t>
      </w:r>
      <w:r w:rsidR="00DC613E">
        <w:rPr>
          <w:rFonts w:ascii="Times New Roman" w:hAnsi="Times New Roman"/>
          <w:sz w:val="28"/>
          <w:szCs w:val="28"/>
        </w:rPr>
        <w:t xml:space="preserve">Sở Xây dựng, </w:t>
      </w:r>
      <w:r w:rsidR="00DC613E" w:rsidRPr="00B0149F">
        <w:rPr>
          <w:rFonts w:ascii="Times New Roman" w:hAnsi="Times New Roman"/>
          <w:sz w:val="28"/>
          <w:szCs w:val="28"/>
          <w:lang w:val="vi-VN"/>
        </w:rPr>
        <w:t>Thủ trưởng các sở, ban ngành</w:t>
      </w:r>
      <w:r w:rsidR="00DC613E">
        <w:rPr>
          <w:rFonts w:ascii="Times New Roman" w:hAnsi="Times New Roman"/>
          <w:sz w:val="28"/>
          <w:szCs w:val="28"/>
        </w:rPr>
        <w:t>,</w:t>
      </w:r>
      <w:r w:rsidR="00DC613E" w:rsidRPr="00B0149F">
        <w:rPr>
          <w:rFonts w:ascii="Times New Roman" w:hAnsi="Times New Roman"/>
          <w:sz w:val="28"/>
          <w:szCs w:val="28"/>
          <w:lang w:val="vi-VN"/>
        </w:rPr>
        <w:t xml:space="preserve"> Chủ tịch Ủy ban nhân dân các huyện, thị xã, thành phố, tỉnh Sóc Trăng, Chủ tịch Ủy ban nhân dân các xã, phường, thị trấn và các cơ quan, tổ chức, cá nhân có liên quan chịu trách nhiệm thi hành Quyết định này</w:t>
      </w:r>
      <w:r w:rsidRPr="00E12B60">
        <w:rPr>
          <w:sz w:val="28"/>
          <w:szCs w:val="28"/>
        </w:rPr>
        <w:t>./</w:t>
      </w:r>
      <w:bookmarkEnd w:id="5"/>
      <w:r w:rsidRPr="00E12B6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459"/>
      </w:tblGrid>
      <w:tr w:rsidR="00E12B60" w:rsidRPr="00E12B60" w14:paraId="062D346D" w14:textId="77777777" w:rsidTr="00D30FAB">
        <w:trPr>
          <w:trHeight w:val="1908"/>
        </w:trPr>
        <w:tc>
          <w:tcPr>
            <w:tcW w:w="4505" w:type="dxa"/>
            <w:tcBorders>
              <w:top w:val="nil"/>
              <w:left w:val="nil"/>
              <w:bottom w:val="nil"/>
              <w:right w:val="nil"/>
            </w:tcBorders>
            <w:shd w:val="clear" w:color="auto" w:fill="auto"/>
          </w:tcPr>
          <w:p w14:paraId="4B12A3ED" w14:textId="77777777" w:rsidR="00E12B60" w:rsidRPr="00E12B60" w:rsidRDefault="00E12B60" w:rsidP="00D30FAB">
            <w:pPr>
              <w:spacing w:before="120"/>
              <w:ind w:left="-216" w:firstLine="108"/>
              <w:rPr>
                <w:rFonts w:ascii="Times New Roman" w:hAnsi="Times New Roman"/>
                <w:b/>
                <w:i/>
                <w:sz w:val="14"/>
                <w:szCs w:val="24"/>
                <w:lang w:val="nl-NL"/>
              </w:rPr>
            </w:pPr>
          </w:p>
          <w:p w14:paraId="25278CFF" w14:textId="77777777" w:rsidR="00E12B60" w:rsidRPr="00E12B60" w:rsidRDefault="00E12B60" w:rsidP="00D30FAB">
            <w:pPr>
              <w:ind w:left="-216" w:firstLine="108"/>
              <w:rPr>
                <w:rFonts w:ascii="Times New Roman" w:hAnsi="Times New Roman"/>
                <w:b/>
                <w:i/>
                <w:szCs w:val="24"/>
                <w:lang w:val="vi-VN"/>
              </w:rPr>
            </w:pPr>
            <w:r w:rsidRPr="00E12B60">
              <w:rPr>
                <w:rFonts w:ascii="Times New Roman" w:hAnsi="Times New Roman"/>
                <w:b/>
                <w:i/>
                <w:sz w:val="24"/>
                <w:szCs w:val="24"/>
                <w:lang w:val="nl-NL"/>
              </w:rPr>
              <w:t xml:space="preserve">Nơi nhận: </w:t>
            </w:r>
            <w:r w:rsidRPr="00E12B60">
              <w:rPr>
                <w:rFonts w:ascii="Times New Roman" w:hAnsi="Times New Roman"/>
                <w:b/>
                <w:i/>
                <w:szCs w:val="24"/>
                <w:lang w:val="nl-NL"/>
              </w:rPr>
              <w:tab/>
            </w:r>
            <w:r w:rsidRPr="00E12B60">
              <w:rPr>
                <w:rFonts w:ascii="Times New Roman" w:hAnsi="Times New Roman"/>
                <w:b/>
                <w:i/>
                <w:szCs w:val="24"/>
                <w:lang w:val="nl-NL"/>
              </w:rPr>
              <w:tab/>
            </w:r>
            <w:r w:rsidRPr="00E12B60">
              <w:rPr>
                <w:rFonts w:ascii="Times New Roman" w:hAnsi="Times New Roman"/>
                <w:b/>
                <w:i/>
                <w:szCs w:val="24"/>
                <w:lang w:val="nl-NL"/>
              </w:rPr>
              <w:tab/>
            </w:r>
            <w:r w:rsidRPr="00E12B60">
              <w:rPr>
                <w:rFonts w:ascii="Times New Roman" w:hAnsi="Times New Roman"/>
                <w:b/>
                <w:i/>
                <w:szCs w:val="24"/>
                <w:lang w:val="nl-NL"/>
              </w:rPr>
              <w:tab/>
            </w:r>
            <w:r w:rsidRPr="00E12B60">
              <w:rPr>
                <w:rFonts w:ascii="Times New Roman" w:hAnsi="Times New Roman"/>
                <w:b/>
                <w:i/>
                <w:szCs w:val="24"/>
                <w:lang w:val="vi-VN"/>
              </w:rPr>
              <w:t xml:space="preserve">  </w:t>
            </w:r>
          </w:p>
          <w:p w14:paraId="7958DA91" w14:textId="77777777" w:rsidR="00E12B60" w:rsidRPr="00E12B60" w:rsidRDefault="00E12B60" w:rsidP="00D30FAB">
            <w:pPr>
              <w:ind w:left="-216" w:firstLine="108"/>
              <w:jc w:val="both"/>
              <w:rPr>
                <w:rFonts w:ascii="Times New Roman" w:hAnsi="Times New Roman"/>
                <w:sz w:val="22"/>
              </w:rPr>
            </w:pPr>
            <w:r w:rsidRPr="00E12B60">
              <w:rPr>
                <w:rFonts w:ascii="Times New Roman" w:hAnsi="Times New Roman"/>
                <w:sz w:val="22"/>
                <w:szCs w:val="20"/>
                <w:lang w:val="nl-NL"/>
              </w:rPr>
              <w:t xml:space="preserve">- </w:t>
            </w:r>
            <w:r w:rsidRPr="00E12B60">
              <w:rPr>
                <w:rFonts w:ascii="Times New Roman" w:hAnsi="Times New Roman"/>
                <w:sz w:val="22"/>
              </w:rPr>
              <w:t>Như Điều 3;</w:t>
            </w:r>
          </w:p>
          <w:p w14:paraId="20856EDF" w14:textId="0CD27818" w:rsidR="00E12B60" w:rsidRPr="00E12B60" w:rsidRDefault="00E12B60" w:rsidP="00DC613E">
            <w:pPr>
              <w:ind w:left="-216" w:firstLine="108"/>
              <w:jc w:val="both"/>
              <w:rPr>
                <w:rFonts w:ascii="Times New Roman" w:hAnsi="Times New Roman"/>
                <w:sz w:val="22"/>
              </w:rPr>
            </w:pPr>
            <w:r w:rsidRPr="00E12B60">
              <w:rPr>
                <w:rFonts w:ascii="Times New Roman" w:hAnsi="Times New Roman"/>
                <w:sz w:val="22"/>
              </w:rPr>
              <w:t xml:space="preserve">- Bộ </w:t>
            </w:r>
            <w:r w:rsidR="00DC613E">
              <w:rPr>
                <w:rFonts w:ascii="Times New Roman" w:hAnsi="Times New Roman"/>
                <w:sz w:val="22"/>
              </w:rPr>
              <w:t>Giao thông vận tải</w:t>
            </w:r>
            <w:r w:rsidRPr="00E12B60">
              <w:rPr>
                <w:rFonts w:ascii="Times New Roman" w:hAnsi="Times New Roman"/>
                <w:sz w:val="22"/>
              </w:rPr>
              <w:t>;</w:t>
            </w:r>
          </w:p>
          <w:p w14:paraId="39FB2965" w14:textId="7CD9A5F0" w:rsidR="00E12B60" w:rsidRPr="00E12B60" w:rsidRDefault="00E12B60" w:rsidP="00D30FAB">
            <w:pPr>
              <w:ind w:left="-216" w:firstLine="108"/>
              <w:jc w:val="both"/>
              <w:rPr>
                <w:rFonts w:ascii="Times New Roman" w:hAnsi="Times New Roman"/>
                <w:sz w:val="22"/>
              </w:rPr>
            </w:pPr>
            <w:r w:rsidRPr="00E12B60">
              <w:rPr>
                <w:rFonts w:ascii="Times New Roman" w:hAnsi="Times New Roman"/>
                <w:sz w:val="22"/>
              </w:rPr>
              <w:t xml:space="preserve">- Cục Kiểm tra văn bản QPPL </w:t>
            </w:r>
            <w:r w:rsidR="00DC613E">
              <w:rPr>
                <w:rFonts w:ascii="Times New Roman" w:hAnsi="Times New Roman"/>
                <w:sz w:val="22"/>
              </w:rPr>
              <w:t>(</w:t>
            </w:r>
            <w:r w:rsidRPr="00E12B60">
              <w:rPr>
                <w:rFonts w:ascii="Times New Roman" w:hAnsi="Times New Roman"/>
                <w:sz w:val="22"/>
              </w:rPr>
              <w:t>Bộ Tư pháp</w:t>
            </w:r>
            <w:r w:rsidR="00DC613E">
              <w:rPr>
                <w:rFonts w:ascii="Times New Roman" w:hAnsi="Times New Roman"/>
                <w:sz w:val="22"/>
              </w:rPr>
              <w:t>)</w:t>
            </w:r>
            <w:r w:rsidRPr="00E12B60">
              <w:rPr>
                <w:rFonts w:ascii="Times New Roman" w:hAnsi="Times New Roman"/>
                <w:sz w:val="22"/>
              </w:rPr>
              <w:t>;</w:t>
            </w:r>
          </w:p>
          <w:p w14:paraId="736FCCFF" w14:textId="77777777" w:rsidR="00E12B60" w:rsidRPr="00E12B60" w:rsidRDefault="00E12B60" w:rsidP="00D30FAB">
            <w:pPr>
              <w:ind w:left="-216" w:firstLine="108"/>
              <w:jc w:val="both"/>
              <w:rPr>
                <w:rFonts w:ascii="Times New Roman" w:hAnsi="Times New Roman"/>
                <w:sz w:val="22"/>
              </w:rPr>
            </w:pPr>
            <w:r w:rsidRPr="00E12B60">
              <w:rPr>
                <w:rFonts w:ascii="Times New Roman" w:hAnsi="Times New Roman"/>
                <w:sz w:val="22"/>
              </w:rPr>
              <w:t>- TT. TU, TT. HĐND tỉnh;</w:t>
            </w:r>
          </w:p>
          <w:p w14:paraId="7748B29C" w14:textId="77777777" w:rsidR="00E12B60" w:rsidRPr="00E12B60" w:rsidRDefault="00E12B60" w:rsidP="00D30FAB">
            <w:pPr>
              <w:ind w:left="-216" w:firstLine="108"/>
              <w:jc w:val="both"/>
              <w:rPr>
                <w:rFonts w:ascii="Times New Roman" w:hAnsi="Times New Roman"/>
                <w:sz w:val="22"/>
              </w:rPr>
            </w:pPr>
            <w:r w:rsidRPr="00E12B60">
              <w:rPr>
                <w:rFonts w:ascii="Times New Roman" w:hAnsi="Times New Roman"/>
                <w:sz w:val="22"/>
              </w:rPr>
              <w:t>- CT, các PCT. UBND tỉnh;</w:t>
            </w:r>
          </w:p>
          <w:p w14:paraId="3AF90BB3" w14:textId="2CFC312E" w:rsidR="00E12B60" w:rsidRPr="00E12B60" w:rsidRDefault="00E12B60" w:rsidP="00D30FAB">
            <w:pPr>
              <w:ind w:left="-216" w:firstLine="108"/>
              <w:jc w:val="both"/>
              <w:rPr>
                <w:rFonts w:ascii="Times New Roman" w:hAnsi="Times New Roman"/>
                <w:sz w:val="22"/>
              </w:rPr>
            </w:pPr>
            <w:r w:rsidRPr="00E12B60">
              <w:rPr>
                <w:rFonts w:ascii="Times New Roman" w:hAnsi="Times New Roman"/>
                <w:sz w:val="22"/>
              </w:rPr>
              <w:t xml:space="preserve">- </w:t>
            </w:r>
            <w:r w:rsidR="00DC613E">
              <w:rPr>
                <w:rFonts w:ascii="Times New Roman" w:hAnsi="Times New Roman"/>
                <w:sz w:val="22"/>
              </w:rPr>
              <w:t>HĐND, UBND các huyện, TX, TP</w:t>
            </w:r>
            <w:r w:rsidRPr="00E12B60">
              <w:rPr>
                <w:rFonts w:ascii="Times New Roman" w:hAnsi="Times New Roman"/>
                <w:sz w:val="22"/>
              </w:rPr>
              <w:t>;</w:t>
            </w:r>
          </w:p>
          <w:p w14:paraId="3A91C34A" w14:textId="77777777" w:rsidR="00E12B60" w:rsidRPr="00E12B60" w:rsidRDefault="00E12B60" w:rsidP="00D30FAB">
            <w:pPr>
              <w:ind w:left="-216" w:firstLine="108"/>
              <w:jc w:val="both"/>
              <w:rPr>
                <w:rFonts w:ascii="Times New Roman" w:hAnsi="Times New Roman"/>
                <w:sz w:val="22"/>
              </w:rPr>
            </w:pPr>
            <w:r w:rsidRPr="00E12B60">
              <w:rPr>
                <w:rFonts w:ascii="Times New Roman" w:hAnsi="Times New Roman"/>
                <w:sz w:val="22"/>
              </w:rPr>
              <w:t>- Công báo tỉnh;</w:t>
            </w:r>
          </w:p>
          <w:p w14:paraId="04FDB824" w14:textId="77777777" w:rsidR="00E12B60" w:rsidRPr="00E12B60" w:rsidRDefault="00E12B60" w:rsidP="00D30FAB">
            <w:pPr>
              <w:ind w:left="-216" w:firstLine="108"/>
              <w:jc w:val="both"/>
              <w:rPr>
                <w:rFonts w:ascii="Times New Roman" w:hAnsi="Times New Roman"/>
                <w:sz w:val="22"/>
              </w:rPr>
            </w:pPr>
            <w:r w:rsidRPr="00E12B60">
              <w:rPr>
                <w:rFonts w:ascii="Times New Roman" w:hAnsi="Times New Roman"/>
                <w:sz w:val="22"/>
              </w:rPr>
              <w:t>- Cổng Thông tin điện tử tỉnh;</w:t>
            </w:r>
          </w:p>
          <w:p w14:paraId="7E0338BB" w14:textId="77777777" w:rsidR="00DC613E" w:rsidRDefault="00E12B60" w:rsidP="00DC613E">
            <w:pPr>
              <w:ind w:left="-216" w:firstLine="108"/>
              <w:jc w:val="both"/>
              <w:rPr>
                <w:rFonts w:ascii="Times New Roman" w:hAnsi="Times New Roman"/>
                <w:sz w:val="22"/>
              </w:rPr>
            </w:pPr>
            <w:r w:rsidRPr="00E12B60">
              <w:rPr>
                <w:rFonts w:ascii="Times New Roman" w:hAnsi="Times New Roman"/>
                <w:sz w:val="22"/>
              </w:rPr>
              <w:t>- Trang TTĐT VPUBND tỉnh;</w:t>
            </w:r>
          </w:p>
          <w:p w14:paraId="2F912C80" w14:textId="2DB1186F" w:rsidR="00DC613E" w:rsidRPr="00DC613E" w:rsidRDefault="00DC613E" w:rsidP="00DC613E">
            <w:pPr>
              <w:ind w:left="-216" w:firstLine="108"/>
              <w:jc w:val="both"/>
              <w:rPr>
                <w:rFonts w:ascii="Times New Roman" w:hAnsi="Times New Roman"/>
                <w:sz w:val="22"/>
              </w:rPr>
            </w:pPr>
            <w:r w:rsidRPr="008D0FBA">
              <w:rPr>
                <w:rFonts w:ascii="Times New Roman" w:hAnsi="Times New Roman"/>
                <w:sz w:val="24"/>
                <w:szCs w:val="24"/>
                <w:lang w:val="vi-VN"/>
              </w:rPr>
              <w:t xml:space="preserve">- Email: </w:t>
            </w:r>
            <w:hyperlink r:id="rId9" w:history="1">
              <w:r w:rsidRPr="00DC613E">
                <w:rPr>
                  <w:rStyle w:val="Hyperlink"/>
                  <w:rFonts w:ascii="Times New Roman" w:hAnsi="Times New Roman"/>
                  <w:color w:val="auto"/>
                  <w:sz w:val="24"/>
                  <w:szCs w:val="24"/>
                  <w:u w:val="none"/>
                  <w:lang w:val="vi-VN"/>
                </w:rPr>
                <w:t>sotp@soctrang.gov.vn</w:t>
              </w:r>
            </w:hyperlink>
            <w:r w:rsidRPr="00DC613E">
              <w:rPr>
                <w:rFonts w:ascii="Times New Roman" w:hAnsi="Times New Roman"/>
                <w:sz w:val="24"/>
                <w:szCs w:val="24"/>
                <w:lang w:val="vi-VN"/>
              </w:rPr>
              <w:t xml:space="preserve">; </w:t>
            </w:r>
          </w:p>
          <w:p w14:paraId="245AE8DF" w14:textId="77777777" w:rsidR="00E12B60" w:rsidRPr="00E12B60" w:rsidRDefault="00E12B60" w:rsidP="00D30FAB">
            <w:pPr>
              <w:ind w:left="-216" w:firstLine="108"/>
              <w:jc w:val="both"/>
              <w:rPr>
                <w:rFonts w:ascii="Times New Roman" w:hAnsi="Times New Roman"/>
                <w:b/>
                <w:i/>
                <w:szCs w:val="24"/>
                <w:lang w:val="vi-VN"/>
              </w:rPr>
            </w:pPr>
            <w:r w:rsidRPr="00E12B60">
              <w:rPr>
                <w:rFonts w:ascii="Times New Roman" w:hAnsi="Times New Roman"/>
                <w:sz w:val="22"/>
              </w:rPr>
              <w:t>- Lưu: VT, XD.</w:t>
            </w:r>
          </w:p>
        </w:tc>
        <w:tc>
          <w:tcPr>
            <w:tcW w:w="4459" w:type="dxa"/>
            <w:tcBorders>
              <w:top w:val="nil"/>
              <w:left w:val="nil"/>
              <w:bottom w:val="nil"/>
              <w:right w:val="nil"/>
            </w:tcBorders>
            <w:shd w:val="clear" w:color="auto" w:fill="auto"/>
          </w:tcPr>
          <w:p w14:paraId="4EA4800A" w14:textId="77777777" w:rsidR="00E12B60" w:rsidRPr="00E12B60" w:rsidRDefault="00E12B60" w:rsidP="00D30FAB">
            <w:pPr>
              <w:spacing w:before="240"/>
              <w:jc w:val="center"/>
              <w:rPr>
                <w:rFonts w:ascii="Times New Roman" w:hAnsi="Times New Roman"/>
                <w:b/>
                <w:bCs/>
                <w:sz w:val="28"/>
                <w:szCs w:val="28"/>
              </w:rPr>
            </w:pPr>
            <w:r w:rsidRPr="00E12B60">
              <w:rPr>
                <w:rFonts w:ascii="Times New Roman" w:hAnsi="Times New Roman"/>
                <w:b/>
                <w:bCs/>
                <w:sz w:val="28"/>
                <w:szCs w:val="28"/>
              </w:rPr>
              <w:t>TM. ỦY BAN NHÂN DÂN</w:t>
            </w:r>
          </w:p>
          <w:p w14:paraId="17D0CEFC" w14:textId="77777777" w:rsidR="00E12B60" w:rsidRPr="00E12B60" w:rsidRDefault="00E12B60" w:rsidP="00D30FAB">
            <w:pPr>
              <w:jc w:val="center"/>
              <w:rPr>
                <w:rStyle w:val="Strong"/>
                <w:rFonts w:ascii="Times New Roman" w:hAnsi="Times New Roman"/>
                <w:sz w:val="28"/>
                <w:szCs w:val="28"/>
              </w:rPr>
            </w:pPr>
            <w:r w:rsidRPr="00E12B60">
              <w:rPr>
                <w:rFonts w:ascii="Times New Roman" w:hAnsi="Times New Roman"/>
                <w:b/>
                <w:bCs/>
                <w:sz w:val="28"/>
                <w:szCs w:val="28"/>
              </w:rPr>
              <w:t>KT. CHỦ TỊCH</w:t>
            </w:r>
          </w:p>
          <w:p w14:paraId="40A15ABC" w14:textId="77777777" w:rsidR="00E12B60" w:rsidRPr="00E12B60" w:rsidRDefault="00E12B60" w:rsidP="00D30FAB">
            <w:pPr>
              <w:jc w:val="center"/>
              <w:rPr>
                <w:rStyle w:val="Strong"/>
                <w:rFonts w:ascii="Times New Roman" w:hAnsi="Times New Roman"/>
                <w:sz w:val="28"/>
                <w:szCs w:val="28"/>
              </w:rPr>
            </w:pPr>
            <w:r w:rsidRPr="00E12B60">
              <w:rPr>
                <w:rStyle w:val="Strong"/>
                <w:rFonts w:ascii="Times New Roman" w:hAnsi="Times New Roman"/>
                <w:sz w:val="28"/>
                <w:szCs w:val="28"/>
              </w:rPr>
              <w:t>PHÓ CHỦ TỊCH</w:t>
            </w:r>
          </w:p>
          <w:p w14:paraId="0922B930" w14:textId="77777777" w:rsidR="00E12B60" w:rsidRPr="00E12B60" w:rsidRDefault="00E12B60" w:rsidP="00D30FAB">
            <w:pPr>
              <w:jc w:val="center"/>
              <w:rPr>
                <w:rStyle w:val="Strong"/>
                <w:rFonts w:ascii="Times New Roman" w:hAnsi="Times New Roman"/>
                <w:sz w:val="28"/>
                <w:szCs w:val="28"/>
              </w:rPr>
            </w:pPr>
          </w:p>
          <w:p w14:paraId="14272694" w14:textId="77777777" w:rsidR="00E12B60" w:rsidRPr="00E12B60" w:rsidRDefault="00E12B60" w:rsidP="00D30FAB">
            <w:pPr>
              <w:jc w:val="center"/>
              <w:rPr>
                <w:rStyle w:val="Strong"/>
                <w:rFonts w:ascii="Times New Roman" w:hAnsi="Times New Roman"/>
                <w:sz w:val="28"/>
                <w:szCs w:val="28"/>
              </w:rPr>
            </w:pPr>
          </w:p>
          <w:p w14:paraId="3CFFC1D3" w14:textId="77777777" w:rsidR="00E12B60" w:rsidRPr="00E12B60" w:rsidRDefault="00E12B60" w:rsidP="00D30FAB">
            <w:pPr>
              <w:jc w:val="center"/>
              <w:rPr>
                <w:rStyle w:val="Strong"/>
                <w:rFonts w:ascii="Times New Roman" w:hAnsi="Times New Roman"/>
                <w:sz w:val="28"/>
                <w:szCs w:val="28"/>
              </w:rPr>
            </w:pPr>
          </w:p>
          <w:p w14:paraId="3ABB8F20" w14:textId="77777777" w:rsidR="00E12B60" w:rsidRPr="00E12B60" w:rsidRDefault="00E12B60" w:rsidP="00D30FAB">
            <w:pPr>
              <w:jc w:val="center"/>
              <w:rPr>
                <w:rStyle w:val="Strong"/>
                <w:rFonts w:ascii="Times New Roman" w:hAnsi="Times New Roman"/>
                <w:sz w:val="28"/>
                <w:szCs w:val="28"/>
              </w:rPr>
            </w:pPr>
          </w:p>
          <w:p w14:paraId="486E7F70" w14:textId="77777777" w:rsidR="00E12B60" w:rsidRPr="00E12B60" w:rsidRDefault="00E12B60" w:rsidP="00D30FAB">
            <w:pPr>
              <w:jc w:val="center"/>
              <w:rPr>
                <w:rStyle w:val="Strong"/>
                <w:rFonts w:ascii="Times New Roman" w:hAnsi="Times New Roman"/>
                <w:sz w:val="28"/>
                <w:szCs w:val="28"/>
              </w:rPr>
            </w:pPr>
          </w:p>
          <w:p w14:paraId="521BCA19" w14:textId="77777777" w:rsidR="00E12B60" w:rsidRPr="00E12B60" w:rsidRDefault="00E12B60" w:rsidP="00D30FAB">
            <w:pPr>
              <w:jc w:val="center"/>
              <w:rPr>
                <w:rStyle w:val="Strong"/>
                <w:rFonts w:ascii="Times New Roman" w:hAnsi="Times New Roman"/>
                <w:sz w:val="28"/>
                <w:szCs w:val="28"/>
              </w:rPr>
            </w:pPr>
          </w:p>
          <w:p w14:paraId="0F24F5D4" w14:textId="77777777" w:rsidR="00E12B60" w:rsidRPr="00E12B60" w:rsidRDefault="00E12B60" w:rsidP="00D30FAB">
            <w:pPr>
              <w:jc w:val="center"/>
              <w:rPr>
                <w:rStyle w:val="Strong"/>
                <w:rFonts w:ascii="Times New Roman" w:hAnsi="Times New Roman"/>
                <w:sz w:val="28"/>
                <w:szCs w:val="28"/>
              </w:rPr>
            </w:pPr>
            <w:r w:rsidRPr="00E12B60">
              <w:rPr>
                <w:rStyle w:val="Strong"/>
                <w:rFonts w:ascii="Times New Roman" w:hAnsi="Times New Roman"/>
                <w:sz w:val="28"/>
                <w:szCs w:val="28"/>
              </w:rPr>
              <w:t>Lâm Hoàng Nghiệp</w:t>
            </w:r>
          </w:p>
          <w:p w14:paraId="17F78A34" w14:textId="77777777" w:rsidR="00E12B60" w:rsidRPr="00E12B60" w:rsidRDefault="00E12B60" w:rsidP="00D30FAB">
            <w:pPr>
              <w:rPr>
                <w:rFonts w:ascii="Times New Roman" w:hAnsi="Times New Roman"/>
                <w:sz w:val="22"/>
                <w:szCs w:val="20"/>
              </w:rPr>
            </w:pPr>
          </w:p>
          <w:p w14:paraId="0E7DAB9C" w14:textId="77777777" w:rsidR="00E12B60" w:rsidRPr="00E12B60" w:rsidRDefault="00E12B60" w:rsidP="00D30FAB">
            <w:pPr>
              <w:jc w:val="center"/>
              <w:rPr>
                <w:rFonts w:ascii="Times New Roman" w:hAnsi="Times New Roman"/>
                <w:b/>
                <w:i/>
                <w:szCs w:val="24"/>
                <w:lang w:val="vi-VN"/>
              </w:rPr>
            </w:pPr>
          </w:p>
        </w:tc>
      </w:tr>
    </w:tbl>
    <w:p w14:paraId="34C9E9C4" w14:textId="77777777" w:rsidR="0093055F" w:rsidRPr="00E12B60" w:rsidRDefault="0093055F" w:rsidP="00E3140F">
      <w:pPr>
        <w:rPr>
          <w:rFonts w:ascii="Times New Roman" w:hAnsi="Times New Roman"/>
        </w:rPr>
        <w:sectPr w:rsidR="0093055F" w:rsidRPr="00E12B60" w:rsidSect="00260BD6">
          <w:headerReference w:type="default" r:id="rId10"/>
          <w:footerReference w:type="default" r:id="rId11"/>
          <w:pgSz w:w="11907" w:h="16840" w:code="9"/>
          <w:pgMar w:top="1134" w:right="1134" w:bottom="1134" w:left="1701" w:header="720" w:footer="720" w:gutter="0"/>
          <w:pgNumType w:start="1" w:chapStyle="2"/>
          <w:cols w:space="720"/>
          <w:titlePg/>
          <w:docGrid w:linePitch="435"/>
        </w:sectPr>
      </w:pPr>
    </w:p>
    <w:p w14:paraId="4119C29E" w14:textId="77777777" w:rsidR="0093055F" w:rsidRPr="00E12B60" w:rsidRDefault="0093055F" w:rsidP="0093055F">
      <w:pPr>
        <w:rPr>
          <w:rFonts w:ascii="Times New Roman" w:hAnsi="Times New Roman"/>
          <w:color w:val="000000" w:themeColor="text1"/>
          <w:sz w:val="2"/>
          <w:szCs w:val="2"/>
        </w:rPr>
      </w:pPr>
      <w:r w:rsidRPr="00E12B60">
        <w:rPr>
          <w:rFonts w:ascii="Times New Roman" w:hAnsi="Times New Roman"/>
          <w:color w:val="000000" w:themeColor="text1"/>
          <w:sz w:val="24"/>
          <w:szCs w:val="24"/>
        </w:rPr>
        <w:lastRenderedPageBreak/>
        <w:t xml:space="preserve">      </w:t>
      </w:r>
    </w:p>
    <w:tbl>
      <w:tblPr>
        <w:tblW w:w="9322" w:type="dxa"/>
        <w:tblLook w:val="04A0" w:firstRow="1" w:lastRow="0" w:firstColumn="1" w:lastColumn="0" w:noHBand="0" w:noVBand="1"/>
      </w:tblPr>
      <w:tblGrid>
        <w:gridCol w:w="3031"/>
        <w:gridCol w:w="6291"/>
      </w:tblGrid>
      <w:tr w:rsidR="0093055F" w:rsidRPr="00E12B60" w14:paraId="211D7F9B" w14:textId="77777777" w:rsidTr="00A17C0A">
        <w:trPr>
          <w:trHeight w:val="261"/>
        </w:trPr>
        <w:tc>
          <w:tcPr>
            <w:tcW w:w="3031" w:type="dxa"/>
            <w:shd w:val="clear" w:color="auto" w:fill="auto"/>
          </w:tcPr>
          <w:p w14:paraId="144C0D01" w14:textId="77777777" w:rsidR="0093055F" w:rsidRPr="00E12B60" w:rsidRDefault="0093055F" w:rsidP="00F26C2D">
            <w:pPr>
              <w:jc w:val="center"/>
              <w:rPr>
                <w:rFonts w:ascii="Times New Roman" w:hAnsi="Times New Roman"/>
                <w:b/>
                <w:color w:val="000000" w:themeColor="text1"/>
                <w:sz w:val="26"/>
                <w:szCs w:val="26"/>
              </w:rPr>
            </w:pPr>
            <w:r w:rsidRPr="00E12B60">
              <w:rPr>
                <w:rFonts w:ascii="Times New Roman" w:hAnsi="Times New Roman"/>
                <w:b/>
                <w:color w:val="000000" w:themeColor="text1"/>
                <w:sz w:val="26"/>
                <w:szCs w:val="26"/>
              </w:rPr>
              <w:t xml:space="preserve">ỦY BAN NHÂN DÂN </w:t>
            </w:r>
          </w:p>
        </w:tc>
        <w:tc>
          <w:tcPr>
            <w:tcW w:w="6291" w:type="dxa"/>
            <w:shd w:val="clear" w:color="auto" w:fill="auto"/>
          </w:tcPr>
          <w:p w14:paraId="449B9E87" w14:textId="77777777" w:rsidR="0093055F" w:rsidRPr="00E12B60" w:rsidRDefault="0093055F" w:rsidP="00F26C2D">
            <w:pPr>
              <w:jc w:val="center"/>
              <w:rPr>
                <w:rFonts w:ascii="Times New Roman" w:hAnsi="Times New Roman"/>
                <w:b/>
                <w:color w:val="000000" w:themeColor="text1"/>
                <w:sz w:val="26"/>
                <w:szCs w:val="26"/>
              </w:rPr>
            </w:pPr>
            <w:r w:rsidRPr="00E12B60">
              <w:rPr>
                <w:rFonts w:ascii="Times New Roman" w:hAnsi="Times New Roman"/>
                <w:b/>
                <w:color w:val="000000" w:themeColor="text1"/>
                <w:sz w:val="26"/>
                <w:szCs w:val="26"/>
              </w:rPr>
              <w:t>CỘNG HÒA XÃ HỘI CHỦ NGHĨA VIỆT NAM</w:t>
            </w:r>
          </w:p>
        </w:tc>
      </w:tr>
      <w:tr w:rsidR="0093055F" w:rsidRPr="00E12B60" w14:paraId="24AB8F74" w14:textId="77777777" w:rsidTr="00A17C0A">
        <w:trPr>
          <w:trHeight w:val="329"/>
        </w:trPr>
        <w:tc>
          <w:tcPr>
            <w:tcW w:w="3031" w:type="dxa"/>
            <w:shd w:val="clear" w:color="auto" w:fill="auto"/>
          </w:tcPr>
          <w:p w14:paraId="03B519A1" w14:textId="77777777" w:rsidR="0093055F" w:rsidRPr="00E12B60" w:rsidRDefault="0093055F" w:rsidP="00F26C2D">
            <w:pPr>
              <w:jc w:val="center"/>
              <w:rPr>
                <w:rFonts w:ascii="Times New Roman" w:hAnsi="Times New Roman"/>
                <w:b/>
                <w:color w:val="000000" w:themeColor="text1"/>
                <w:sz w:val="26"/>
                <w:szCs w:val="26"/>
              </w:rPr>
            </w:pPr>
            <w:r w:rsidRPr="00E12B60">
              <w:rPr>
                <w:rFonts w:ascii="Times New Roman" w:hAnsi="Times New Roman"/>
                <w:noProof/>
                <w:color w:val="000000" w:themeColor="text1"/>
                <w:sz w:val="26"/>
                <w:szCs w:val="26"/>
              </w:rPr>
              <mc:AlternateContent>
                <mc:Choice Requires="wps">
                  <w:drawing>
                    <wp:anchor distT="4294967294" distB="4294967294" distL="114300" distR="114300" simplePos="0" relativeHeight="251665408" behindDoc="0" locked="0" layoutInCell="1" allowOverlap="1" wp14:anchorId="79A60D70" wp14:editId="725E7932">
                      <wp:simplePos x="0" y="0"/>
                      <wp:positionH relativeFrom="column">
                        <wp:posOffset>563245</wp:posOffset>
                      </wp:positionH>
                      <wp:positionV relativeFrom="paragraph">
                        <wp:posOffset>210489</wp:posOffset>
                      </wp:positionV>
                      <wp:extent cx="6362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D9C4E7"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35pt,16.55pt" to="9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" strokecolor="windowText" strokeweight=".5pt">
                      <v:stroke joinstyle="miter"/>
                      <o:lock v:ext="edit" shapetype="f"/>
                    </v:line>
                  </w:pict>
                </mc:Fallback>
              </mc:AlternateContent>
            </w:r>
            <w:r w:rsidRPr="00E12B60">
              <w:rPr>
                <w:rFonts w:ascii="Times New Roman" w:hAnsi="Times New Roman"/>
                <w:b/>
                <w:color w:val="000000" w:themeColor="text1"/>
                <w:sz w:val="26"/>
                <w:szCs w:val="26"/>
              </w:rPr>
              <w:t>TỈNH SÓC TRĂNG</w:t>
            </w:r>
          </w:p>
        </w:tc>
        <w:tc>
          <w:tcPr>
            <w:tcW w:w="6291" w:type="dxa"/>
            <w:shd w:val="clear" w:color="auto" w:fill="auto"/>
          </w:tcPr>
          <w:p w14:paraId="55A4F16E" w14:textId="77777777" w:rsidR="0093055F" w:rsidRPr="00E12B60" w:rsidRDefault="0093055F" w:rsidP="00F26C2D">
            <w:pPr>
              <w:jc w:val="center"/>
              <w:rPr>
                <w:rFonts w:ascii="Times New Roman" w:hAnsi="Times New Roman"/>
                <w:b/>
                <w:color w:val="000000" w:themeColor="text1"/>
                <w:sz w:val="26"/>
                <w:szCs w:val="26"/>
              </w:rPr>
            </w:pPr>
            <w:r w:rsidRPr="00E12B60">
              <w:rPr>
                <w:rFonts w:ascii="Times New Roman" w:hAnsi="Times New Roman"/>
                <w:b/>
                <w:color w:val="000000" w:themeColor="text1"/>
                <w:sz w:val="26"/>
                <w:szCs w:val="26"/>
              </w:rPr>
              <w:t>Độc lập - Tự do - Hạnh phúc</w:t>
            </w:r>
          </w:p>
          <w:p w14:paraId="33CEEECA" w14:textId="77777777" w:rsidR="0093055F" w:rsidRPr="00E12B60" w:rsidRDefault="0093055F" w:rsidP="00F26C2D">
            <w:pPr>
              <w:jc w:val="center"/>
              <w:rPr>
                <w:rFonts w:ascii="Times New Roman" w:hAnsi="Times New Roman"/>
                <w:b/>
                <w:color w:val="000000" w:themeColor="text1"/>
                <w:sz w:val="26"/>
                <w:szCs w:val="26"/>
              </w:rPr>
            </w:pPr>
            <w:r w:rsidRPr="00E12B60">
              <w:rPr>
                <w:rFonts w:ascii="Times New Roman" w:hAnsi="Times New Roman"/>
                <w:noProof/>
                <w:color w:val="000000" w:themeColor="text1"/>
                <w:sz w:val="26"/>
                <w:szCs w:val="26"/>
              </w:rPr>
              <mc:AlternateContent>
                <mc:Choice Requires="wps">
                  <w:drawing>
                    <wp:anchor distT="4294967295" distB="4294967295" distL="114300" distR="114300" simplePos="0" relativeHeight="251666432" behindDoc="0" locked="0" layoutInCell="1" allowOverlap="1" wp14:anchorId="2D5C6894" wp14:editId="4D24C185">
                      <wp:simplePos x="0" y="0"/>
                      <wp:positionH relativeFrom="column">
                        <wp:posOffset>909955</wp:posOffset>
                      </wp:positionH>
                      <wp:positionV relativeFrom="paragraph">
                        <wp:posOffset>19851</wp:posOffset>
                      </wp:positionV>
                      <wp:extent cx="2027583"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83"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AEC217"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55pt" to="23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" strokecolor="windowText" strokeweight=".5pt">
                      <v:stroke joinstyle="miter"/>
                      <o:lock v:ext="edit" shapetype="f"/>
                    </v:line>
                  </w:pict>
                </mc:Fallback>
              </mc:AlternateContent>
            </w:r>
          </w:p>
        </w:tc>
      </w:tr>
    </w:tbl>
    <w:p w14:paraId="64AB2756" w14:textId="77777777" w:rsidR="0093055F" w:rsidRPr="00E12B60" w:rsidRDefault="0093055F" w:rsidP="0093055F">
      <w:pPr>
        <w:tabs>
          <w:tab w:val="left" w:pos="1134"/>
        </w:tabs>
        <w:jc w:val="center"/>
        <w:rPr>
          <w:rFonts w:ascii="Times New Roman" w:hAnsi="Times New Roman"/>
          <w:b/>
          <w:color w:val="000000" w:themeColor="text1"/>
          <w:sz w:val="28"/>
          <w:szCs w:val="28"/>
          <w:lang w:val="ca-ES"/>
        </w:rPr>
      </w:pPr>
    </w:p>
    <w:p w14:paraId="1510F20D" w14:textId="77777777" w:rsidR="0093055F" w:rsidRPr="00E12B60" w:rsidRDefault="0093055F" w:rsidP="0093055F">
      <w:pPr>
        <w:tabs>
          <w:tab w:val="left" w:pos="1134"/>
        </w:tabs>
        <w:jc w:val="center"/>
        <w:rPr>
          <w:rFonts w:ascii="Times New Roman" w:hAnsi="Times New Roman"/>
          <w:b/>
          <w:color w:val="000000" w:themeColor="text1"/>
          <w:sz w:val="28"/>
          <w:szCs w:val="28"/>
          <w:lang w:val="ca-ES"/>
        </w:rPr>
      </w:pPr>
      <w:r w:rsidRPr="00E12B60">
        <w:rPr>
          <w:rFonts w:ascii="Times New Roman" w:hAnsi="Times New Roman"/>
          <w:b/>
          <w:color w:val="000000" w:themeColor="text1"/>
          <w:sz w:val="28"/>
          <w:szCs w:val="28"/>
          <w:lang w:val="ca-ES"/>
        </w:rPr>
        <w:t>QUY ĐỊNH</w:t>
      </w:r>
    </w:p>
    <w:p w14:paraId="064C8B04" w14:textId="77777777" w:rsidR="00DC613E" w:rsidRDefault="00DC613E" w:rsidP="00DC613E">
      <w:pPr>
        <w:spacing w:line="234" w:lineRule="atLeast"/>
        <w:jc w:val="center"/>
        <w:rPr>
          <w:rFonts w:ascii="Times New Roman" w:hAnsi="Times New Roman"/>
          <w:b/>
          <w:sz w:val="28"/>
          <w:szCs w:val="28"/>
          <w:lang w:val="vi-VN"/>
        </w:rPr>
      </w:pPr>
      <w:bookmarkStart w:id="7" w:name="_Hlk162876522"/>
      <w:r w:rsidRPr="00EF0A28">
        <w:rPr>
          <w:rFonts w:ascii="Times New Roman" w:hAnsi="Times New Roman"/>
          <w:b/>
          <w:bCs/>
          <w:sz w:val="28"/>
          <w:szCs w:val="28"/>
          <w:lang w:val="vi-VN"/>
        </w:rPr>
        <w:t xml:space="preserve">Phân cấp </w:t>
      </w:r>
      <w:r w:rsidRPr="00EF0A28">
        <w:rPr>
          <w:rFonts w:ascii="Times New Roman" w:hAnsi="Times New Roman"/>
          <w:b/>
          <w:sz w:val="28"/>
          <w:szCs w:val="28"/>
          <w:lang w:val="vi-VN"/>
        </w:rPr>
        <w:t>quản lý, bảo trì, bảo vệ kết cấu hạ tầng giao thông đường bộ,</w:t>
      </w:r>
    </w:p>
    <w:p w14:paraId="417DC7A8" w14:textId="77777777" w:rsidR="00DC613E" w:rsidRPr="00EF0A28" w:rsidRDefault="00DC613E" w:rsidP="00DC613E">
      <w:pPr>
        <w:spacing w:line="234" w:lineRule="atLeast"/>
        <w:jc w:val="center"/>
        <w:rPr>
          <w:rFonts w:ascii="Times New Roman" w:hAnsi="Times New Roman"/>
          <w:b/>
          <w:bCs/>
          <w:sz w:val="28"/>
          <w:szCs w:val="28"/>
          <w:lang w:val="vi-VN"/>
        </w:rPr>
      </w:pPr>
      <w:r w:rsidRPr="00EF0A28">
        <w:rPr>
          <w:rFonts w:ascii="Times New Roman" w:hAnsi="Times New Roman"/>
          <w:b/>
          <w:sz w:val="28"/>
          <w:szCs w:val="28"/>
          <w:lang w:val="vi-VN"/>
        </w:rPr>
        <w:t>đường thủy nội địa địa phương</w:t>
      </w:r>
      <w:r w:rsidRPr="00FC50D3">
        <w:rPr>
          <w:rFonts w:ascii="Times New Roman" w:hAnsi="Times New Roman"/>
          <w:b/>
          <w:sz w:val="28"/>
          <w:szCs w:val="28"/>
          <w:lang w:val="vi-VN"/>
        </w:rPr>
        <w:t xml:space="preserve"> </w:t>
      </w:r>
      <w:r w:rsidRPr="00EF0A28">
        <w:rPr>
          <w:rFonts w:ascii="Times New Roman" w:hAnsi="Times New Roman"/>
          <w:b/>
          <w:sz w:val="28"/>
          <w:szCs w:val="28"/>
          <w:lang w:val="vi-VN"/>
        </w:rPr>
        <w:t>trên địa bàn tỉnh Sóc Trăng</w:t>
      </w:r>
      <w:bookmarkEnd w:id="7"/>
    </w:p>
    <w:p w14:paraId="70C6D6FA" w14:textId="6CD4C558" w:rsidR="0093055F" w:rsidRPr="00E12B60" w:rsidRDefault="0093055F" w:rsidP="0093055F">
      <w:pPr>
        <w:tabs>
          <w:tab w:val="left" w:pos="1134"/>
        </w:tabs>
        <w:jc w:val="center"/>
        <w:rPr>
          <w:rFonts w:ascii="Times New Roman" w:hAnsi="Times New Roman"/>
          <w:i/>
          <w:color w:val="000000" w:themeColor="text1"/>
          <w:sz w:val="26"/>
          <w:szCs w:val="26"/>
          <w:lang w:val="ca-ES"/>
        </w:rPr>
      </w:pPr>
      <w:r w:rsidRPr="00E12B60">
        <w:rPr>
          <w:rFonts w:ascii="Times New Roman" w:hAnsi="Times New Roman"/>
          <w:i/>
          <w:color w:val="000000" w:themeColor="text1"/>
          <w:sz w:val="26"/>
          <w:szCs w:val="26"/>
          <w:lang w:val="ca-ES"/>
        </w:rPr>
        <w:t xml:space="preserve">(Kèm theo Quyết định số      </w:t>
      </w:r>
      <w:r w:rsidR="002F2C97" w:rsidRPr="00E12B60">
        <w:rPr>
          <w:rFonts w:ascii="Times New Roman" w:hAnsi="Times New Roman"/>
          <w:i/>
          <w:color w:val="000000" w:themeColor="text1"/>
          <w:sz w:val="26"/>
          <w:szCs w:val="26"/>
          <w:lang w:val="ca-ES"/>
        </w:rPr>
        <w:t xml:space="preserve">  </w:t>
      </w:r>
      <w:r w:rsidRPr="00E12B60">
        <w:rPr>
          <w:rFonts w:ascii="Times New Roman" w:hAnsi="Times New Roman"/>
          <w:i/>
          <w:color w:val="000000" w:themeColor="text1"/>
          <w:sz w:val="26"/>
          <w:szCs w:val="26"/>
          <w:lang w:val="ca-ES"/>
        </w:rPr>
        <w:t xml:space="preserve">   </w:t>
      </w:r>
      <w:r w:rsidR="00102215" w:rsidRPr="00E12B60">
        <w:rPr>
          <w:rFonts w:ascii="Times New Roman" w:hAnsi="Times New Roman"/>
          <w:i/>
          <w:color w:val="000000" w:themeColor="text1"/>
          <w:sz w:val="26"/>
          <w:szCs w:val="26"/>
          <w:lang w:val="ca-ES"/>
        </w:rPr>
        <w:t xml:space="preserve"> </w:t>
      </w:r>
      <w:r w:rsidRPr="00E12B60">
        <w:rPr>
          <w:rFonts w:ascii="Times New Roman" w:hAnsi="Times New Roman"/>
          <w:i/>
          <w:color w:val="000000" w:themeColor="text1"/>
          <w:sz w:val="26"/>
          <w:szCs w:val="26"/>
          <w:lang w:val="ca-ES"/>
        </w:rPr>
        <w:t>/</w:t>
      </w:r>
      <w:r w:rsidR="00E12B60">
        <w:rPr>
          <w:rFonts w:ascii="Times New Roman" w:hAnsi="Times New Roman"/>
          <w:i/>
          <w:color w:val="000000" w:themeColor="text1"/>
          <w:sz w:val="26"/>
          <w:szCs w:val="26"/>
          <w:lang w:val="ca-ES"/>
        </w:rPr>
        <w:t>2024/</w:t>
      </w:r>
      <w:r w:rsidRPr="00E12B60">
        <w:rPr>
          <w:rFonts w:ascii="Times New Roman" w:hAnsi="Times New Roman"/>
          <w:i/>
          <w:color w:val="000000" w:themeColor="text1"/>
          <w:sz w:val="26"/>
          <w:szCs w:val="26"/>
          <w:lang w:val="ca-ES"/>
        </w:rPr>
        <w:t>QĐ-UBND</w:t>
      </w:r>
      <w:r w:rsidR="002F2C97" w:rsidRPr="00E12B60">
        <w:rPr>
          <w:rFonts w:ascii="Times New Roman" w:hAnsi="Times New Roman"/>
          <w:i/>
          <w:color w:val="000000" w:themeColor="text1"/>
          <w:sz w:val="26"/>
          <w:szCs w:val="26"/>
          <w:lang w:val="ca-ES"/>
        </w:rPr>
        <w:t xml:space="preserve"> </w:t>
      </w:r>
      <w:r w:rsidRPr="00E12B60">
        <w:rPr>
          <w:rFonts w:ascii="Times New Roman" w:hAnsi="Times New Roman"/>
          <w:i/>
          <w:color w:val="000000" w:themeColor="text1"/>
          <w:sz w:val="26"/>
          <w:szCs w:val="26"/>
          <w:lang w:val="ca-ES"/>
        </w:rPr>
        <w:t xml:space="preserve">ngày </w:t>
      </w:r>
      <w:r w:rsidR="002F2C97" w:rsidRPr="00E12B60">
        <w:rPr>
          <w:rFonts w:ascii="Times New Roman" w:hAnsi="Times New Roman"/>
          <w:i/>
          <w:color w:val="000000" w:themeColor="text1"/>
          <w:sz w:val="26"/>
          <w:szCs w:val="26"/>
          <w:lang w:val="ca-ES"/>
        </w:rPr>
        <w:t xml:space="preserve">   </w:t>
      </w:r>
      <w:r w:rsidRPr="00E12B60">
        <w:rPr>
          <w:rFonts w:ascii="Times New Roman" w:hAnsi="Times New Roman"/>
          <w:i/>
          <w:color w:val="000000" w:themeColor="text1"/>
          <w:sz w:val="26"/>
          <w:szCs w:val="26"/>
          <w:lang w:val="ca-ES"/>
        </w:rPr>
        <w:t xml:space="preserve"> </w:t>
      </w:r>
      <w:r w:rsidR="002F2C97" w:rsidRPr="00E12B60">
        <w:rPr>
          <w:rFonts w:ascii="Times New Roman" w:hAnsi="Times New Roman"/>
          <w:i/>
          <w:color w:val="000000" w:themeColor="text1"/>
          <w:sz w:val="26"/>
          <w:szCs w:val="26"/>
          <w:lang w:val="ca-ES"/>
        </w:rPr>
        <w:t xml:space="preserve"> </w:t>
      </w:r>
      <w:r w:rsidRPr="00E12B60">
        <w:rPr>
          <w:rFonts w:ascii="Times New Roman" w:hAnsi="Times New Roman"/>
          <w:i/>
          <w:color w:val="000000" w:themeColor="text1"/>
          <w:sz w:val="26"/>
          <w:szCs w:val="26"/>
          <w:lang w:val="ca-ES"/>
        </w:rPr>
        <w:t xml:space="preserve">  tháng</w:t>
      </w:r>
      <w:r w:rsidR="002F2C97" w:rsidRPr="00E12B60">
        <w:rPr>
          <w:rFonts w:ascii="Times New Roman" w:hAnsi="Times New Roman"/>
          <w:i/>
          <w:color w:val="000000" w:themeColor="text1"/>
          <w:sz w:val="26"/>
          <w:szCs w:val="26"/>
          <w:lang w:val="ca-ES"/>
        </w:rPr>
        <w:t xml:space="preserve">  </w:t>
      </w:r>
      <w:r w:rsidRPr="00E12B60">
        <w:rPr>
          <w:rFonts w:ascii="Times New Roman" w:hAnsi="Times New Roman"/>
          <w:i/>
          <w:color w:val="000000" w:themeColor="text1"/>
          <w:sz w:val="26"/>
          <w:szCs w:val="26"/>
          <w:lang w:val="ca-ES"/>
        </w:rPr>
        <w:t xml:space="preserve">   năm 202</w:t>
      </w:r>
      <w:r w:rsidR="00E12B60">
        <w:rPr>
          <w:rFonts w:ascii="Times New Roman" w:hAnsi="Times New Roman"/>
          <w:i/>
          <w:color w:val="000000" w:themeColor="text1"/>
          <w:sz w:val="26"/>
          <w:szCs w:val="26"/>
          <w:lang w:val="ca-ES"/>
        </w:rPr>
        <w:t>4</w:t>
      </w:r>
    </w:p>
    <w:p w14:paraId="17321EEC" w14:textId="39A3BD6D" w:rsidR="0093055F" w:rsidRPr="00E12B60" w:rsidRDefault="0093055F" w:rsidP="0093055F">
      <w:pPr>
        <w:tabs>
          <w:tab w:val="left" w:pos="1134"/>
        </w:tabs>
        <w:jc w:val="center"/>
        <w:rPr>
          <w:rFonts w:ascii="Times New Roman" w:hAnsi="Times New Roman"/>
          <w:i/>
          <w:color w:val="000000" w:themeColor="text1"/>
          <w:sz w:val="26"/>
          <w:szCs w:val="26"/>
          <w:lang w:val="ca-ES"/>
        </w:rPr>
      </w:pPr>
      <w:r w:rsidRPr="00E12B60">
        <w:rPr>
          <w:rFonts w:ascii="Times New Roman" w:hAnsi="Times New Roman"/>
          <w:i/>
          <w:color w:val="000000" w:themeColor="text1"/>
          <w:sz w:val="26"/>
          <w:szCs w:val="26"/>
          <w:lang w:val="ca-ES"/>
        </w:rPr>
        <w:t>của Ủy ban nhân dân tỉnh Sóc Trăng)</w:t>
      </w:r>
    </w:p>
    <w:p w14:paraId="78D8FF00" w14:textId="77777777" w:rsidR="0093055F" w:rsidRPr="00E12B60" w:rsidRDefault="0093055F" w:rsidP="0093055F">
      <w:pPr>
        <w:tabs>
          <w:tab w:val="left" w:pos="1134"/>
        </w:tabs>
        <w:spacing w:before="120"/>
        <w:jc w:val="center"/>
        <w:rPr>
          <w:rFonts w:ascii="Times New Roman" w:hAnsi="Times New Roman"/>
          <w:b/>
          <w:color w:val="000000" w:themeColor="text1"/>
          <w:sz w:val="28"/>
          <w:szCs w:val="28"/>
          <w:lang w:val="ca-ES"/>
        </w:rPr>
      </w:pPr>
      <w:r w:rsidRPr="00E12B60">
        <w:rPr>
          <w:rFonts w:ascii="Times New Roman" w:hAnsi="Times New Roman"/>
          <w:b/>
          <w:noProof/>
          <w:color w:val="000000" w:themeColor="text1"/>
          <w:sz w:val="28"/>
          <w:szCs w:val="28"/>
        </w:rPr>
        <mc:AlternateContent>
          <mc:Choice Requires="wps">
            <w:drawing>
              <wp:anchor distT="0" distB="0" distL="114300" distR="114300" simplePos="0" relativeHeight="251667456" behindDoc="0" locked="0" layoutInCell="1" allowOverlap="1" wp14:anchorId="1620D74C" wp14:editId="04F03922">
                <wp:simplePos x="0" y="0"/>
                <wp:positionH relativeFrom="column">
                  <wp:posOffset>2313305</wp:posOffset>
                </wp:positionH>
                <wp:positionV relativeFrom="paragraph">
                  <wp:posOffset>45246</wp:posOffset>
                </wp:positionV>
                <wp:extent cx="1045028"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045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C311F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2.15pt,3.55pt" to="26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E+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" strokecolor="black [3200]" strokeweight=".5pt">
                <v:stroke joinstyle="miter"/>
              </v:line>
            </w:pict>
          </mc:Fallback>
        </mc:AlternateContent>
      </w:r>
    </w:p>
    <w:p w14:paraId="3AAA6E18" w14:textId="77777777" w:rsidR="003C766E" w:rsidRDefault="003C766E" w:rsidP="003C766E">
      <w:pPr>
        <w:spacing w:before="120" w:after="120"/>
        <w:ind w:firstLine="709"/>
        <w:jc w:val="center"/>
        <w:rPr>
          <w:rFonts w:ascii="Times New Roman" w:hAnsi="Times New Roman"/>
          <w:b/>
          <w:bCs/>
          <w:sz w:val="28"/>
          <w:szCs w:val="28"/>
        </w:rPr>
      </w:pPr>
      <w:r w:rsidRPr="003C766E">
        <w:rPr>
          <w:rFonts w:ascii="Times New Roman" w:hAnsi="Times New Roman"/>
          <w:b/>
          <w:bCs/>
          <w:sz w:val="28"/>
          <w:szCs w:val="28"/>
        </w:rPr>
        <w:t>Chương I</w:t>
      </w:r>
    </w:p>
    <w:p w14:paraId="1B98121D" w14:textId="15961B85" w:rsidR="003C766E" w:rsidRDefault="003C766E" w:rsidP="003C766E">
      <w:pPr>
        <w:spacing w:before="120" w:after="120"/>
        <w:ind w:firstLine="709"/>
        <w:jc w:val="center"/>
        <w:rPr>
          <w:rFonts w:ascii="Times New Roman" w:hAnsi="Times New Roman"/>
          <w:b/>
          <w:bCs/>
          <w:sz w:val="28"/>
          <w:szCs w:val="28"/>
        </w:rPr>
      </w:pPr>
      <w:r w:rsidRPr="003C766E">
        <w:rPr>
          <w:rFonts w:ascii="Times New Roman" w:hAnsi="Times New Roman"/>
          <w:b/>
          <w:bCs/>
          <w:sz w:val="28"/>
          <w:szCs w:val="28"/>
        </w:rPr>
        <w:t>QUY ĐỊNH CHUNG</w:t>
      </w:r>
    </w:p>
    <w:p w14:paraId="73C8D0DB" w14:textId="77777777" w:rsidR="003C766E" w:rsidRPr="003C766E" w:rsidRDefault="003C766E" w:rsidP="003C766E">
      <w:pPr>
        <w:spacing w:before="120" w:after="120"/>
        <w:ind w:firstLine="709"/>
        <w:jc w:val="center"/>
        <w:rPr>
          <w:rFonts w:ascii="Times New Roman" w:hAnsi="Times New Roman"/>
          <w:b/>
          <w:bCs/>
          <w:sz w:val="28"/>
          <w:szCs w:val="28"/>
        </w:rPr>
      </w:pPr>
    </w:p>
    <w:p w14:paraId="6507E6EA" w14:textId="1A781AD5" w:rsidR="009C7361" w:rsidRDefault="003C766E" w:rsidP="009C7361">
      <w:pPr>
        <w:spacing w:before="120" w:after="120"/>
        <w:ind w:firstLine="709"/>
        <w:jc w:val="both"/>
        <w:rPr>
          <w:rFonts w:ascii="Times New Roman" w:hAnsi="Times New Roman"/>
          <w:b/>
          <w:bCs/>
          <w:sz w:val="28"/>
          <w:szCs w:val="28"/>
        </w:rPr>
      </w:pPr>
      <w:r w:rsidRPr="003C766E">
        <w:rPr>
          <w:rFonts w:ascii="Times New Roman" w:hAnsi="Times New Roman"/>
          <w:b/>
          <w:bCs/>
          <w:sz w:val="28"/>
          <w:szCs w:val="28"/>
        </w:rPr>
        <w:t>Điều 1. Phạm vi điều chỉnh</w:t>
      </w:r>
      <w:r w:rsidR="009C7361">
        <w:rPr>
          <w:rFonts w:ascii="Times New Roman" w:hAnsi="Times New Roman"/>
          <w:b/>
          <w:bCs/>
          <w:sz w:val="28"/>
          <w:szCs w:val="28"/>
        </w:rPr>
        <w:t xml:space="preserve"> và đối tượng áp dụng</w:t>
      </w:r>
    </w:p>
    <w:p w14:paraId="7463A712" w14:textId="0F0FFB45" w:rsidR="009C7361" w:rsidRPr="009C7361" w:rsidRDefault="009C7361" w:rsidP="009C7361">
      <w:pPr>
        <w:spacing w:before="120" w:after="120"/>
        <w:ind w:firstLine="709"/>
        <w:jc w:val="both"/>
        <w:rPr>
          <w:rFonts w:ascii="Times New Roman" w:hAnsi="Times New Roman"/>
          <w:sz w:val="28"/>
          <w:szCs w:val="28"/>
        </w:rPr>
      </w:pPr>
      <w:r w:rsidRPr="009C7361">
        <w:rPr>
          <w:rFonts w:ascii="Times New Roman" w:hAnsi="Times New Roman"/>
          <w:sz w:val="28"/>
          <w:szCs w:val="28"/>
        </w:rPr>
        <w:t>1. Phạm vi điều chỉnh</w:t>
      </w:r>
    </w:p>
    <w:p w14:paraId="05E81F1F" w14:textId="313750F8" w:rsidR="004F70B0" w:rsidRPr="004F70B0" w:rsidRDefault="004F70B0" w:rsidP="004F70B0">
      <w:pPr>
        <w:spacing w:before="120" w:after="120"/>
        <w:ind w:firstLine="709"/>
        <w:jc w:val="both"/>
        <w:rPr>
          <w:rFonts w:ascii="Times New Roman" w:hAnsi="Times New Roman"/>
          <w:b/>
          <w:bCs/>
          <w:sz w:val="28"/>
          <w:szCs w:val="28"/>
        </w:rPr>
      </w:pPr>
      <w:r w:rsidRPr="008F5F56">
        <w:rPr>
          <w:rFonts w:ascii="Times New Roman" w:hAnsi="Times New Roman"/>
          <w:sz w:val="28"/>
          <w:szCs w:val="28"/>
          <w:lang w:val="vi-VN"/>
        </w:rPr>
        <w:t xml:space="preserve">Quy định này quy định về </w:t>
      </w:r>
      <w:r w:rsidRPr="00EF0A28">
        <w:rPr>
          <w:rFonts w:ascii="Times New Roman" w:hAnsi="Times New Roman"/>
          <w:color w:val="000000"/>
          <w:sz w:val="28"/>
          <w:szCs w:val="28"/>
          <w:lang w:val="vi-VN"/>
        </w:rPr>
        <w:t>phân cấp </w:t>
      </w:r>
      <w:r w:rsidRPr="00EF0A28">
        <w:rPr>
          <w:rFonts w:ascii="Times New Roman" w:hAnsi="Times New Roman"/>
          <w:color w:val="000000"/>
          <w:sz w:val="28"/>
          <w:szCs w:val="28"/>
          <w:shd w:val="clear" w:color="auto" w:fill="FFFFFF"/>
          <w:lang w:val="vi-VN"/>
        </w:rPr>
        <w:t>quản lý</w:t>
      </w:r>
      <w:r w:rsidRPr="00EF0A28">
        <w:rPr>
          <w:rFonts w:ascii="Times New Roman" w:hAnsi="Times New Roman"/>
          <w:color w:val="000000"/>
          <w:sz w:val="28"/>
          <w:szCs w:val="28"/>
          <w:lang w:val="vi-VN"/>
        </w:rPr>
        <w:t>, bảo trì, bảo vệ kết cấu hạ tầng giao thông đường bộ</w:t>
      </w:r>
      <w:r w:rsidRPr="00EF0A28">
        <w:rPr>
          <w:rFonts w:ascii="Times New Roman" w:hAnsi="Times New Roman"/>
          <w:sz w:val="28"/>
          <w:szCs w:val="28"/>
          <w:lang w:val="vi-VN"/>
        </w:rPr>
        <w:t>, đường thủy nội địa địa phương trên địa bàn tỉnh Sóc Trăng.</w:t>
      </w:r>
    </w:p>
    <w:p w14:paraId="28BC439F" w14:textId="732739C4" w:rsidR="009C7361" w:rsidRPr="009C7361" w:rsidRDefault="003C766E" w:rsidP="009C7361">
      <w:pPr>
        <w:spacing w:before="120" w:after="120"/>
        <w:ind w:firstLine="709"/>
        <w:jc w:val="both"/>
        <w:rPr>
          <w:rFonts w:ascii="Times New Roman" w:hAnsi="Times New Roman"/>
          <w:sz w:val="28"/>
          <w:szCs w:val="28"/>
        </w:rPr>
      </w:pPr>
      <w:r w:rsidRPr="009C7361">
        <w:rPr>
          <w:rFonts w:ascii="Times New Roman" w:hAnsi="Times New Roman"/>
          <w:sz w:val="28"/>
          <w:szCs w:val="28"/>
        </w:rPr>
        <w:t>2. Đối tượng áp dụng</w:t>
      </w:r>
    </w:p>
    <w:p w14:paraId="365EC3CB" w14:textId="77777777" w:rsidR="009C7361" w:rsidRDefault="009C7361" w:rsidP="009C7361">
      <w:pPr>
        <w:spacing w:before="120" w:after="120"/>
        <w:ind w:firstLine="709"/>
        <w:jc w:val="both"/>
        <w:rPr>
          <w:rFonts w:ascii="Times New Roman" w:hAnsi="Times New Roman"/>
          <w:sz w:val="28"/>
          <w:szCs w:val="28"/>
        </w:rPr>
      </w:pPr>
      <w:r w:rsidRPr="00EF0A28">
        <w:rPr>
          <w:rFonts w:ascii="Times New Roman" w:hAnsi="Times New Roman"/>
          <w:color w:val="000000"/>
          <w:sz w:val="28"/>
          <w:szCs w:val="28"/>
          <w:lang w:val="vi-VN"/>
        </w:rPr>
        <w:t>Quy định này áp dụng với các cơ quan, tổ chức, cá nhân có liên quan đến việc quản lý, bảo trì, bảo vệ kết cấu hạ tầng giao thông đường bộ</w:t>
      </w:r>
      <w:r w:rsidRPr="00EF0A28">
        <w:rPr>
          <w:rFonts w:ascii="Times New Roman" w:hAnsi="Times New Roman"/>
          <w:sz w:val="28"/>
          <w:szCs w:val="28"/>
          <w:lang w:val="vi-VN"/>
        </w:rPr>
        <w:t>, đường thủy nội địa địa phương trên địa bàn tỉnh Sóc Trăng.</w:t>
      </w:r>
    </w:p>
    <w:p w14:paraId="03E4A84E" w14:textId="77777777" w:rsidR="009C7361" w:rsidRDefault="009C7361" w:rsidP="009C7361">
      <w:pPr>
        <w:spacing w:before="120" w:after="120"/>
        <w:ind w:firstLine="709"/>
        <w:jc w:val="both"/>
        <w:rPr>
          <w:rFonts w:ascii="Times New Roman" w:hAnsi="Times New Roman"/>
          <w:sz w:val="28"/>
          <w:szCs w:val="28"/>
        </w:rPr>
      </w:pPr>
      <w:r w:rsidRPr="0024079E">
        <w:rPr>
          <w:rFonts w:ascii="Times New Roman" w:hAnsi="Times New Roman"/>
          <w:b/>
          <w:bCs/>
          <w:sz w:val="28"/>
          <w:szCs w:val="28"/>
          <w:lang w:val="vi-VN"/>
        </w:rPr>
        <w:t xml:space="preserve">Điều 2. </w:t>
      </w:r>
      <w:bookmarkStart w:id="8" w:name="_Hlk162876398"/>
      <w:r w:rsidRPr="0024079E">
        <w:rPr>
          <w:rFonts w:ascii="Times New Roman" w:hAnsi="Times New Roman"/>
          <w:b/>
          <w:bCs/>
          <w:sz w:val="28"/>
          <w:szCs w:val="28"/>
          <w:lang w:val="vi-VN"/>
        </w:rPr>
        <w:t xml:space="preserve">Nguyên tắc </w:t>
      </w:r>
      <w:r w:rsidRPr="0024079E">
        <w:rPr>
          <w:rFonts w:ascii="Times New Roman" w:hAnsi="Times New Roman"/>
          <w:b/>
          <w:bCs/>
          <w:color w:val="000000"/>
          <w:sz w:val="28"/>
          <w:szCs w:val="28"/>
          <w:lang w:val="vi-VN"/>
        </w:rPr>
        <w:t>phân cấp </w:t>
      </w:r>
      <w:r w:rsidRPr="0024079E">
        <w:rPr>
          <w:rFonts w:ascii="Times New Roman" w:hAnsi="Times New Roman"/>
          <w:b/>
          <w:bCs/>
          <w:color w:val="000000"/>
          <w:sz w:val="28"/>
          <w:szCs w:val="28"/>
          <w:shd w:val="clear" w:color="auto" w:fill="FFFFFF"/>
          <w:lang w:val="vi-VN"/>
        </w:rPr>
        <w:t>quản lý</w:t>
      </w:r>
      <w:r w:rsidRPr="0024079E">
        <w:rPr>
          <w:rFonts w:ascii="Times New Roman" w:hAnsi="Times New Roman"/>
          <w:b/>
          <w:bCs/>
          <w:color w:val="000000"/>
          <w:sz w:val="28"/>
          <w:szCs w:val="28"/>
          <w:lang w:val="vi-VN"/>
        </w:rPr>
        <w:t>, bảo trì, bảo vệ kết cấu hạ tầng giao thông đường bộ</w:t>
      </w:r>
      <w:r w:rsidRPr="0024079E">
        <w:rPr>
          <w:rFonts w:ascii="Times New Roman" w:hAnsi="Times New Roman"/>
          <w:b/>
          <w:bCs/>
          <w:sz w:val="28"/>
          <w:szCs w:val="28"/>
          <w:lang w:val="vi-VN"/>
        </w:rPr>
        <w:t>, đường thủy nội địa địa phương</w:t>
      </w:r>
      <w:bookmarkEnd w:id="8"/>
    </w:p>
    <w:p w14:paraId="77C7B557" w14:textId="77777777" w:rsidR="009C7361" w:rsidRDefault="009C7361" w:rsidP="009C7361">
      <w:pPr>
        <w:spacing w:before="120" w:after="120"/>
        <w:ind w:firstLine="709"/>
        <w:jc w:val="both"/>
        <w:rPr>
          <w:rFonts w:ascii="Times New Roman" w:hAnsi="Times New Roman"/>
          <w:sz w:val="28"/>
          <w:szCs w:val="28"/>
        </w:rPr>
      </w:pPr>
      <w:r w:rsidRPr="00EF0A28">
        <w:rPr>
          <w:rFonts w:ascii="Times New Roman" w:hAnsi="Times New Roman"/>
          <w:sz w:val="28"/>
          <w:szCs w:val="28"/>
          <w:lang w:val="vi-VN"/>
        </w:rPr>
        <w:t xml:space="preserve">1. Tổ chức phân công, phân cấp, trách nhiệm </w:t>
      </w:r>
      <w:r w:rsidRPr="00EF0A28">
        <w:rPr>
          <w:rFonts w:ascii="Times New Roman" w:hAnsi="Times New Roman"/>
          <w:color w:val="000000"/>
          <w:sz w:val="28"/>
          <w:szCs w:val="28"/>
          <w:shd w:val="clear" w:color="auto" w:fill="FFFFFF"/>
          <w:lang w:val="vi-VN"/>
        </w:rPr>
        <w:t>quản lý</w:t>
      </w:r>
      <w:r w:rsidRPr="00EF0A28">
        <w:rPr>
          <w:rFonts w:ascii="Times New Roman" w:hAnsi="Times New Roman"/>
          <w:color w:val="000000"/>
          <w:sz w:val="28"/>
          <w:szCs w:val="28"/>
          <w:lang w:val="vi-VN"/>
        </w:rPr>
        <w:t>, bảo trì, bảo vệ kết cấu hạ tầng giao thông đường bộ</w:t>
      </w:r>
      <w:r w:rsidRPr="00EF0A28">
        <w:rPr>
          <w:rFonts w:ascii="Times New Roman" w:hAnsi="Times New Roman"/>
          <w:sz w:val="28"/>
          <w:szCs w:val="28"/>
          <w:lang w:val="vi-VN"/>
        </w:rPr>
        <w:t>, đường thủy nội địa địa phương</w:t>
      </w:r>
      <w:r w:rsidRPr="00791A90">
        <w:rPr>
          <w:rFonts w:ascii="Times New Roman" w:hAnsi="Times New Roman"/>
          <w:sz w:val="28"/>
          <w:szCs w:val="28"/>
          <w:lang w:val="vi-VN"/>
        </w:rPr>
        <w:t xml:space="preserve"> </w:t>
      </w:r>
      <w:r w:rsidRPr="00EF0A28">
        <w:rPr>
          <w:rFonts w:ascii="Times New Roman" w:hAnsi="Times New Roman"/>
          <w:sz w:val="28"/>
          <w:szCs w:val="28"/>
          <w:lang w:val="vi-VN"/>
        </w:rPr>
        <w:t>phù hợp với các quy định hiện hành, đảm bảo tính thống nhất, đồng bộ và kịp thời.</w:t>
      </w:r>
    </w:p>
    <w:p w14:paraId="132625DA" w14:textId="77777777" w:rsidR="009C7361" w:rsidRDefault="009C7361" w:rsidP="009C7361">
      <w:pPr>
        <w:spacing w:before="120" w:after="120"/>
        <w:ind w:firstLine="709"/>
        <w:jc w:val="both"/>
        <w:rPr>
          <w:rFonts w:ascii="Times New Roman" w:hAnsi="Times New Roman"/>
          <w:sz w:val="28"/>
          <w:szCs w:val="28"/>
        </w:rPr>
      </w:pPr>
      <w:r w:rsidRPr="00EF0A28">
        <w:rPr>
          <w:rFonts w:ascii="Times New Roman" w:hAnsi="Times New Roman"/>
          <w:sz w:val="28"/>
          <w:szCs w:val="28"/>
          <w:lang w:val="vi-VN"/>
        </w:rPr>
        <w:t xml:space="preserve">2. Công tác </w:t>
      </w:r>
      <w:r w:rsidRPr="00EF0A28">
        <w:rPr>
          <w:rFonts w:ascii="Times New Roman" w:hAnsi="Times New Roman"/>
          <w:color w:val="000000"/>
          <w:sz w:val="28"/>
          <w:szCs w:val="28"/>
          <w:shd w:val="clear" w:color="auto" w:fill="FFFFFF"/>
          <w:lang w:val="vi-VN"/>
        </w:rPr>
        <w:t>quản lý</w:t>
      </w:r>
      <w:r w:rsidRPr="00EF0A28">
        <w:rPr>
          <w:rFonts w:ascii="Times New Roman" w:hAnsi="Times New Roman"/>
          <w:color w:val="000000"/>
          <w:sz w:val="28"/>
          <w:szCs w:val="28"/>
          <w:lang w:val="vi-VN"/>
        </w:rPr>
        <w:t>, bảo trì, bảo vệ kết cấu hạ tầng giao thông đường bộ</w:t>
      </w:r>
      <w:r w:rsidRPr="00EF0A28">
        <w:rPr>
          <w:rFonts w:ascii="Times New Roman" w:hAnsi="Times New Roman"/>
          <w:sz w:val="28"/>
          <w:szCs w:val="28"/>
          <w:lang w:val="vi-VN"/>
        </w:rPr>
        <w:t>, đường thủy nội địa địa phương</w:t>
      </w:r>
      <w:r w:rsidRPr="00791A90">
        <w:rPr>
          <w:rFonts w:ascii="Times New Roman" w:hAnsi="Times New Roman"/>
          <w:sz w:val="28"/>
          <w:szCs w:val="28"/>
          <w:lang w:val="vi-VN"/>
        </w:rPr>
        <w:t xml:space="preserve"> </w:t>
      </w:r>
      <w:r w:rsidRPr="00EF0A28">
        <w:rPr>
          <w:rFonts w:ascii="Times New Roman" w:hAnsi="Times New Roman"/>
          <w:sz w:val="28"/>
          <w:szCs w:val="28"/>
          <w:lang w:val="vi-VN"/>
        </w:rPr>
        <w:t>được thực hiện thường xuyên, liên tục.</w:t>
      </w:r>
    </w:p>
    <w:p w14:paraId="023A57B1" w14:textId="2F3158BD" w:rsidR="009C7361" w:rsidRPr="009C7361" w:rsidRDefault="009C7361" w:rsidP="009C7361">
      <w:pPr>
        <w:spacing w:before="120" w:after="120"/>
        <w:ind w:firstLine="709"/>
        <w:jc w:val="both"/>
        <w:rPr>
          <w:rFonts w:ascii="Times New Roman" w:hAnsi="Times New Roman"/>
          <w:sz w:val="28"/>
          <w:szCs w:val="28"/>
        </w:rPr>
      </w:pPr>
      <w:r w:rsidRPr="00EF0A28">
        <w:rPr>
          <w:rFonts w:ascii="Times New Roman" w:hAnsi="Times New Roman"/>
          <w:sz w:val="28"/>
          <w:szCs w:val="28"/>
          <w:lang w:val="vi-VN"/>
        </w:rPr>
        <w:t>3. Công trình đường bộ</w:t>
      </w:r>
      <w:r>
        <w:rPr>
          <w:rFonts w:ascii="Times New Roman" w:hAnsi="Times New Roman"/>
          <w:sz w:val="28"/>
          <w:szCs w:val="28"/>
          <w:lang w:val="vi-VN"/>
        </w:rPr>
        <w:t xml:space="preserve"> và công trình thuộc </w:t>
      </w:r>
      <w:r w:rsidRPr="00EF0A28">
        <w:rPr>
          <w:rFonts w:ascii="Times New Roman" w:hAnsi="Times New Roman"/>
          <w:color w:val="000000"/>
          <w:sz w:val="28"/>
          <w:szCs w:val="28"/>
          <w:lang w:val="vi-VN"/>
        </w:rPr>
        <w:t xml:space="preserve">kết cấu hạ tầng </w:t>
      </w:r>
      <w:r w:rsidRPr="00EF0A28">
        <w:rPr>
          <w:rFonts w:ascii="Times New Roman" w:hAnsi="Times New Roman"/>
          <w:sz w:val="28"/>
          <w:szCs w:val="28"/>
          <w:lang w:val="vi-VN"/>
        </w:rPr>
        <w:t xml:space="preserve">đường thủy nội địa địa phương khi đưa vào khai thác, sử dụng phải được quản lý, bảo trì, bảo vệ theo quy định. </w:t>
      </w:r>
    </w:p>
    <w:p w14:paraId="30B257AB" w14:textId="77777777" w:rsidR="003C766E" w:rsidRDefault="003C766E" w:rsidP="009C7361">
      <w:pPr>
        <w:widowControl w:val="0"/>
        <w:spacing w:before="120" w:after="120"/>
        <w:rPr>
          <w:rStyle w:val="fontstyle01"/>
          <w:b/>
          <w:i w:val="0"/>
          <w:color w:val="000000" w:themeColor="text1"/>
        </w:rPr>
      </w:pPr>
    </w:p>
    <w:p w14:paraId="2327D890" w14:textId="1B2F2429" w:rsidR="00A54973" w:rsidRDefault="00B64D42" w:rsidP="00A54973">
      <w:pPr>
        <w:widowControl w:val="0"/>
        <w:spacing w:before="120" w:after="120"/>
        <w:jc w:val="center"/>
        <w:rPr>
          <w:rFonts w:ascii="Times New Roman" w:hAnsi="Times New Roman"/>
          <w:b/>
          <w:iCs/>
          <w:color w:val="000000" w:themeColor="text1"/>
          <w:sz w:val="28"/>
          <w:szCs w:val="28"/>
        </w:rPr>
      </w:pPr>
      <w:r>
        <w:rPr>
          <w:rStyle w:val="fontstyle01"/>
          <w:b/>
          <w:i w:val="0"/>
          <w:color w:val="000000" w:themeColor="text1"/>
        </w:rPr>
        <w:t xml:space="preserve">         </w:t>
      </w:r>
      <w:r w:rsidR="0093055F" w:rsidRPr="00E12B60">
        <w:rPr>
          <w:rStyle w:val="fontstyle01"/>
          <w:b/>
          <w:i w:val="0"/>
          <w:color w:val="000000" w:themeColor="text1"/>
        </w:rPr>
        <w:t>Chương II</w:t>
      </w:r>
    </w:p>
    <w:p w14:paraId="633D8536" w14:textId="628C0BB4" w:rsidR="00A54973" w:rsidRPr="00A54973" w:rsidRDefault="00A54973" w:rsidP="00A54973">
      <w:pPr>
        <w:widowControl w:val="0"/>
        <w:spacing w:before="120" w:after="120"/>
        <w:jc w:val="center"/>
        <w:rPr>
          <w:rFonts w:ascii="Times New Roman" w:hAnsi="Times New Roman"/>
          <w:b/>
          <w:iCs/>
          <w:color w:val="000000" w:themeColor="text1"/>
          <w:sz w:val="28"/>
          <w:szCs w:val="28"/>
        </w:rPr>
      </w:pPr>
      <w:r>
        <w:rPr>
          <w:rFonts w:ascii="Times New Roman" w:hAnsi="Times New Roman"/>
          <w:b/>
          <w:iCs/>
          <w:color w:val="000000" w:themeColor="text1"/>
          <w:sz w:val="28"/>
          <w:szCs w:val="28"/>
        </w:rPr>
        <w:tab/>
        <w:t>QUY ĐỊNH CỤ TH</w:t>
      </w:r>
      <w:r w:rsidR="00B64D42">
        <w:rPr>
          <w:rFonts w:ascii="Times New Roman" w:hAnsi="Times New Roman"/>
          <w:b/>
          <w:iCs/>
          <w:color w:val="000000" w:themeColor="text1"/>
          <w:sz w:val="28"/>
          <w:szCs w:val="28"/>
        </w:rPr>
        <w:t>Ể</w:t>
      </w:r>
    </w:p>
    <w:p w14:paraId="5E75EB69" w14:textId="77777777" w:rsidR="00914D69" w:rsidRDefault="00914D69" w:rsidP="00914D69">
      <w:pPr>
        <w:spacing w:before="120" w:after="120"/>
        <w:jc w:val="both"/>
        <w:rPr>
          <w:rFonts w:ascii="Times New Roman" w:hAnsi="Times New Roman"/>
          <w:sz w:val="28"/>
          <w:szCs w:val="28"/>
        </w:rPr>
      </w:pPr>
    </w:p>
    <w:p w14:paraId="4BAE51FA" w14:textId="77777777" w:rsidR="009C7361" w:rsidRDefault="009C7361" w:rsidP="009C7361">
      <w:pPr>
        <w:spacing w:before="120"/>
        <w:ind w:firstLine="709"/>
        <w:jc w:val="both"/>
        <w:rPr>
          <w:rFonts w:ascii="Times New Roman" w:hAnsi="Times New Roman"/>
          <w:b/>
          <w:bCs/>
          <w:sz w:val="28"/>
          <w:szCs w:val="28"/>
        </w:rPr>
      </w:pPr>
      <w:bookmarkStart w:id="9" w:name="_Hlk162876423"/>
      <w:r w:rsidRPr="00695507">
        <w:rPr>
          <w:rFonts w:ascii="Times New Roman" w:hAnsi="Times New Roman"/>
          <w:b/>
          <w:bCs/>
          <w:sz w:val="28"/>
          <w:szCs w:val="28"/>
          <w:lang w:val="vi-VN"/>
        </w:rPr>
        <w:t xml:space="preserve">Điều 3. </w:t>
      </w:r>
      <w:r w:rsidRPr="00695507">
        <w:rPr>
          <w:rFonts w:ascii="Times New Roman" w:hAnsi="Times New Roman"/>
          <w:b/>
          <w:bCs/>
          <w:color w:val="000000"/>
          <w:sz w:val="28"/>
          <w:szCs w:val="28"/>
          <w:lang w:val="vi-VN"/>
        </w:rPr>
        <w:t>Phân cấp quản lý, bảo trì, bảo vệ kết cấu hạ tầng giao thông đường bộ, đường thủy nội địa địa phương</w:t>
      </w:r>
      <w:bookmarkEnd w:id="9"/>
    </w:p>
    <w:p w14:paraId="106540D8" w14:textId="77777777" w:rsidR="009C7361" w:rsidRDefault="009C7361" w:rsidP="009C7361">
      <w:pPr>
        <w:spacing w:before="120"/>
        <w:ind w:firstLine="709"/>
        <w:jc w:val="both"/>
        <w:rPr>
          <w:rFonts w:ascii="Times New Roman" w:hAnsi="Times New Roman"/>
          <w:b/>
          <w:bCs/>
          <w:sz w:val="28"/>
          <w:szCs w:val="28"/>
        </w:rPr>
      </w:pPr>
      <w:r w:rsidRPr="00FC1420">
        <w:rPr>
          <w:rFonts w:ascii="Times New Roman" w:hAnsi="Times New Roman"/>
          <w:sz w:val="28"/>
          <w:szCs w:val="28"/>
          <w:lang w:val="vi-VN"/>
        </w:rPr>
        <w:t xml:space="preserve">1. Sở Giao thông vận tải tham mưu Ủy ban nhân dân tỉnh trực tiếp quản lý, bảo trì, bảo vệ kết cấu hạ tầng giao thông đường tỉnh tại Phụ lục 1 và quản lý, </w:t>
      </w:r>
      <w:r w:rsidRPr="00FC1420">
        <w:rPr>
          <w:rFonts w:ascii="Times New Roman" w:hAnsi="Times New Roman"/>
          <w:sz w:val="28"/>
          <w:szCs w:val="28"/>
          <w:lang w:val="vi-VN"/>
        </w:rPr>
        <w:lastRenderedPageBreak/>
        <w:t>bảo trì, bảo vệ kết cấu hạ tầng đường thủy nội địa địa phương trên các tuyến sông, kênh, rạch tại Phụ lục 2 kèm theo Quy định này.</w:t>
      </w:r>
    </w:p>
    <w:p w14:paraId="63024803" w14:textId="77777777" w:rsidR="009C7361" w:rsidRDefault="009C7361" w:rsidP="009C7361">
      <w:pPr>
        <w:spacing w:before="120"/>
        <w:ind w:firstLine="709"/>
        <w:jc w:val="both"/>
        <w:rPr>
          <w:rFonts w:ascii="Times New Roman" w:hAnsi="Times New Roman"/>
          <w:b/>
          <w:bCs/>
          <w:sz w:val="28"/>
          <w:szCs w:val="28"/>
        </w:rPr>
      </w:pPr>
      <w:r w:rsidRPr="00EF0A28">
        <w:rPr>
          <w:rFonts w:ascii="Times New Roman" w:hAnsi="Times New Roman"/>
          <w:sz w:val="28"/>
          <w:szCs w:val="28"/>
          <w:lang w:val="vi-VN"/>
        </w:rPr>
        <w:t xml:space="preserve">2. Ủy ban nhân dân các huyện, thị xã, thành phố (gọi chung là Ủy ban nhân dân cấp huyện) trực tiếp </w:t>
      </w:r>
      <w:r w:rsidRPr="00EF0A28">
        <w:rPr>
          <w:rFonts w:ascii="Times New Roman" w:hAnsi="Times New Roman"/>
          <w:color w:val="000000"/>
          <w:sz w:val="28"/>
          <w:szCs w:val="28"/>
          <w:lang w:val="vi-VN"/>
        </w:rPr>
        <w:t xml:space="preserve">quản lý, bảo trì, bảo vệ kết cấu hạ tầng giao thông đường huyện, đường xã </w:t>
      </w:r>
      <w:r w:rsidRPr="00EF0A28">
        <w:rPr>
          <w:rFonts w:ascii="Times New Roman" w:hAnsi="Times New Roman"/>
          <w:sz w:val="28"/>
          <w:szCs w:val="28"/>
          <w:lang w:val="vi-VN"/>
        </w:rPr>
        <w:t xml:space="preserve">và </w:t>
      </w:r>
      <w:r w:rsidRPr="00EF0A28">
        <w:rPr>
          <w:rFonts w:ascii="Times New Roman" w:hAnsi="Times New Roman"/>
          <w:color w:val="000000"/>
          <w:sz w:val="28"/>
          <w:szCs w:val="28"/>
          <w:lang w:val="vi-VN"/>
        </w:rPr>
        <w:t xml:space="preserve">quản lý, bảo trì, bảo vệ </w:t>
      </w:r>
      <w:r>
        <w:rPr>
          <w:rFonts w:ascii="Times New Roman" w:hAnsi="Times New Roman"/>
          <w:color w:val="000000"/>
          <w:sz w:val="28"/>
          <w:szCs w:val="28"/>
          <w:lang w:val="vi-VN"/>
        </w:rPr>
        <w:t xml:space="preserve">kết cấu hạ tầng </w:t>
      </w:r>
      <w:r w:rsidRPr="00EF0A28">
        <w:rPr>
          <w:rFonts w:ascii="Times New Roman" w:hAnsi="Times New Roman"/>
          <w:sz w:val="28"/>
          <w:szCs w:val="28"/>
          <w:lang w:val="vi-VN"/>
        </w:rPr>
        <w:t xml:space="preserve">đường thủy nội địa địa phương </w:t>
      </w:r>
      <w:r>
        <w:rPr>
          <w:rFonts w:ascii="Times New Roman" w:hAnsi="Times New Roman"/>
          <w:sz w:val="28"/>
          <w:szCs w:val="28"/>
          <w:lang w:val="vi-VN"/>
        </w:rPr>
        <w:t xml:space="preserve">trên các tuyến sông, kênh, rạch </w:t>
      </w:r>
      <w:r w:rsidRPr="00F32F91">
        <w:rPr>
          <w:rFonts w:ascii="Times New Roman" w:hAnsi="Times New Roman"/>
          <w:sz w:val="28"/>
          <w:szCs w:val="28"/>
          <w:lang w:val="vi-VN"/>
        </w:rPr>
        <w:t>còn lại trên địa bàn</w:t>
      </w:r>
      <w:r w:rsidRPr="00EF0A28">
        <w:rPr>
          <w:rFonts w:ascii="Times New Roman" w:hAnsi="Times New Roman"/>
          <w:sz w:val="28"/>
          <w:szCs w:val="28"/>
          <w:lang w:val="vi-VN"/>
        </w:rPr>
        <w:t>.</w:t>
      </w:r>
    </w:p>
    <w:p w14:paraId="5BCCC7C5" w14:textId="77777777" w:rsidR="009C7361" w:rsidRDefault="009C7361" w:rsidP="009C7361">
      <w:pPr>
        <w:spacing w:before="120"/>
        <w:ind w:firstLine="709"/>
        <w:jc w:val="both"/>
        <w:rPr>
          <w:rFonts w:ascii="Times New Roman" w:hAnsi="Times New Roman"/>
          <w:sz w:val="28"/>
          <w:szCs w:val="28"/>
        </w:rPr>
      </w:pPr>
      <w:r w:rsidRPr="00EF0A28">
        <w:rPr>
          <w:rFonts w:ascii="Times New Roman" w:hAnsi="Times New Roman"/>
          <w:sz w:val="28"/>
          <w:szCs w:val="28"/>
          <w:lang w:val="vi-VN"/>
        </w:rPr>
        <w:t>3. Đối với kết cấu hạ tầng giao thông trên đoạn tuyến đường tỉnh ngang qua đô thị</w:t>
      </w:r>
    </w:p>
    <w:p w14:paraId="19F330D1" w14:textId="77777777" w:rsidR="009C7361" w:rsidRDefault="009C7361" w:rsidP="009C7361">
      <w:pPr>
        <w:spacing w:before="120"/>
        <w:ind w:firstLine="709"/>
        <w:jc w:val="both"/>
        <w:rPr>
          <w:rFonts w:ascii="Times New Roman" w:hAnsi="Times New Roman"/>
          <w:b/>
          <w:bCs/>
          <w:sz w:val="28"/>
          <w:szCs w:val="28"/>
        </w:rPr>
      </w:pPr>
      <w:r>
        <w:rPr>
          <w:rFonts w:ascii="Times New Roman" w:hAnsi="Times New Roman"/>
          <w:sz w:val="28"/>
          <w:szCs w:val="28"/>
          <w:lang w:val="vi-VN"/>
        </w:rPr>
        <w:t xml:space="preserve">a) </w:t>
      </w:r>
      <w:r w:rsidRPr="00EF0A28">
        <w:rPr>
          <w:rFonts w:ascii="Times New Roman" w:hAnsi="Times New Roman"/>
          <w:sz w:val="28"/>
          <w:szCs w:val="28"/>
          <w:lang w:val="vi-VN"/>
        </w:rPr>
        <w:t xml:space="preserve">Sở Giao thông vận tải tham mưu Ủy ban nhân dân tỉnh trực tiếp quản lý, </w:t>
      </w:r>
      <w:r w:rsidRPr="00EF0A28">
        <w:rPr>
          <w:rFonts w:ascii="Times New Roman" w:hAnsi="Times New Roman"/>
          <w:color w:val="000000"/>
          <w:sz w:val="28"/>
          <w:szCs w:val="28"/>
          <w:lang w:val="vi-VN"/>
        </w:rPr>
        <w:t xml:space="preserve">bảo trì, bảo vệ công trình đường bộ (trừ đèn tín hiệu, hệ thống thoát nước, </w:t>
      </w:r>
      <w:r w:rsidRPr="00EF0A28">
        <w:rPr>
          <w:rFonts w:ascii="Times New Roman" w:hAnsi="Times New Roman"/>
          <w:sz w:val="28"/>
          <w:szCs w:val="28"/>
          <w:lang w:val="vi-VN"/>
        </w:rPr>
        <w:t xml:space="preserve">dải phân cách, đảo giao thông, kè </w:t>
      </w:r>
      <w:r>
        <w:rPr>
          <w:rFonts w:ascii="Times New Roman" w:hAnsi="Times New Roman"/>
          <w:sz w:val="28"/>
          <w:szCs w:val="28"/>
          <w:lang w:val="vi-VN"/>
        </w:rPr>
        <w:t xml:space="preserve">do </w:t>
      </w:r>
      <w:r w:rsidRPr="00EF0A28">
        <w:rPr>
          <w:rFonts w:ascii="Times New Roman" w:hAnsi="Times New Roman"/>
          <w:sz w:val="28"/>
          <w:szCs w:val="28"/>
          <w:lang w:val="vi-VN"/>
        </w:rPr>
        <w:t>Ủy ban nhân dân cấp huyện đầu tư</w:t>
      </w:r>
      <w:r w:rsidRPr="00EF0A28">
        <w:rPr>
          <w:rFonts w:ascii="Times New Roman" w:hAnsi="Times New Roman"/>
          <w:color w:val="000000"/>
          <w:sz w:val="28"/>
          <w:szCs w:val="28"/>
          <w:lang w:val="vi-VN"/>
        </w:rPr>
        <w:t>)</w:t>
      </w:r>
      <w:r w:rsidRPr="00EF0A28">
        <w:rPr>
          <w:rFonts w:ascii="Times New Roman" w:hAnsi="Times New Roman"/>
          <w:sz w:val="28"/>
          <w:szCs w:val="28"/>
          <w:lang w:val="vi-VN"/>
        </w:rPr>
        <w:t>.</w:t>
      </w:r>
    </w:p>
    <w:p w14:paraId="053E3D73" w14:textId="77777777" w:rsidR="009C7361" w:rsidRDefault="009C7361" w:rsidP="009C7361">
      <w:pPr>
        <w:spacing w:before="120"/>
        <w:ind w:firstLine="709"/>
        <w:jc w:val="both"/>
        <w:rPr>
          <w:rFonts w:ascii="Times New Roman" w:hAnsi="Times New Roman"/>
          <w:b/>
          <w:bCs/>
          <w:sz w:val="28"/>
          <w:szCs w:val="28"/>
        </w:rPr>
      </w:pPr>
      <w:r>
        <w:rPr>
          <w:rFonts w:ascii="Times New Roman" w:hAnsi="Times New Roman"/>
          <w:sz w:val="28"/>
          <w:szCs w:val="28"/>
          <w:lang w:val="vi-VN"/>
        </w:rPr>
        <w:t xml:space="preserve">b) </w:t>
      </w:r>
      <w:r w:rsidRPr="00EF0A28">
        <w:rPr>
          <w:rFonts w:ascii="Times New Roman" w:hAnsi="Times New Roman"/>
          <w:sz w:val="28"/>
          <w:szCs w:val="28"/>
          <w:lang w:val="vi-VN"/>
        </w:rPr>
        <w:t xml:space="preserve">Ủy ban nhân dân cấp huyện trực tiếp quản lý, </w:t>
      </w:r>
      <w:r w:rsidRPr="00EF0A28">
        <w:rPr>
          <w:rFonts w:ascii="Times New Roman" w:hAnsi="Times New Roman"/>
          <w:color w:val="000000"/>
          <w:sz w:val="28"/>
          <w:szCs w:val="28"/>
          <w:lang w:val="vi-VN"/>
        </w:rPr>
        <w:t xml:space="preserve">bảo trì, bảo vệ phần còn lại của kết cấu hạ tầng giao thông </w:t>
      </w:r>
      <w:r>
        <w:rPr>
          <w:rFonts w:ascii="Times New Roman" w:hAnsi="Times New Roman"/>
          <w:color w:val="000000"/>
          <w:sz w:val="28"/>
          <w:szCs w:val="28"/>
          <w:lang w:val="vi-VN"/>
        </w:rPr>
        <w:t xml:space="preserve">đối với </w:t>
      </w:r>
      <w:r w:rsidRPr="00EF0A28">
        <w:rPr>
          <w:rFonts w:ascii="Times New Roman" w:hAnsi="Times New Roman"/>
          <w:color w:val="000000"/>
          <w:sz w:val="28"/>
          <w:szCs w:val="28"/>
          <w:lang w:val="vi-VN"/>
        </w:rPr>
        <w:t>đoạn đường tỉnh</w:t>
      </w:r>
      <w:r w:rsidRPr="008F5F56">
        <w:rPr>
          <w:rFonts w:ascii="Times New Roman" w:hAnsi="Times New Roman"/>
          <w:color w:val="000000"/>
          <w:sz w:val="28"/>
          <w:szCs w:val="28"/>
          <w:lang w:val="vi-VN"/>
        </w:rPr>
        <w:t xml:space="preserve"> </w:t>
      </w:r>
      <w:r w:rsidRPr="00EF0A28">
        <w:rPr>
          <w:rFonts w:ascii="Times New Roman" w:hAnsi="Times New Roman"/>
          <w:color w:val="000000"/>
          <w:sz w:val="28"/>
          <w:szCs w:val="28"/>
          <w:lang w:val="vi-VN"/>
        </w:rPr>
        <w:t>ngang qua đô thị</w:t>
      </w:r>
      <w:r w:rsidRPr="008F5F56">
        <w:rPr>
          <w:rFonts w:ascii="Times New Roman" w:hAnsi="Times New Roman"/>
          <w:color w:val="000000"/>
          <w:sz w:val="28"/>
          <w:szCs w:val="28"/>
          <w:lang w:val="vi-VN"/>
        </w:rPr>
        <w:t>.</w:t>
      </w:r>
      <w:bookmarkStart w:id="10" w:name="_Hlk162876438"/>
    </w:p>
    <w:p w14:paraId="3789CE6E" w14:textId="77777777" w:rsidR="009C7361" w:rsidRDefault="009C7361" w:rsidP="009C7361">
      <w:pPr>
        <w:spacing w:before="120"/>
        <w:ind w:firstLine="709"/>
        <w:jc w:val="both"/>
        <w:rPr>
          <w:rFonts w:ascii="Times New Roman" w:hAnsi="Times New Roman"/>
          <w:b/>
          <w:bCs/>
          <w:sz w:val="28"/>
          <w:szCs w:val="28"/>
        </w:rPr>
      </w:pPr>
      <w:r w:rsidRPr="004B1767">
        <w:rPr>
          <w:rFonts w:ascii="Times New Roman" w:hAnsi="Times New Roman"/>
          <w:b/>
          <w:bCs/>
          <w:sz w:val="28"/>
          <w:szCs w:val="28"/>
          <w:lang w:val="vi-VN"/>
        </w:rPr>
        <w:t xml:space="preserve">Điều 4. </w:t>
      </w:r>
      <w:r w:rsidRPr="006D2FE6">
        <w:rPr>
          <w:rFonts w:ascii="Times New Roman" w:hAnsi="Times New Roman"/>
          <w:b/>
          <w:bCs/>
          <w:sz w:val="28"/>
          <w:szCs w:val="28"/>
          <w:lang w:val="vi-VN"/>
        </w:rPr>
        <w:t xml:space="preserve">Vận hành, khai thác </w:t>
      </w:r>
      <w:r w:rsidRPr="006D2FE6">
        <w:rPr>
          <w:rFonts w:ascii="Times New Roman" w:hAnsi="Times New Roman"/>
          <w:b/>
          <w:bCs/>
          <w:color w:val="000000"/>
          <w:spacing w:val="-4"/>
          <w:sz w:val="28"/>
          <w:szCs w:val="28"/>
          <w:lang w:val="vi-VN"/>
        </w:rPr>
        <w:t>kết cấu hạ tầng giao thông đường bộ</w:t>
      </w:r>
      <w:r w:rsidRPr="004B1767">
        <w:rPr>
          <w:rFonts w:ascii="Times New Roman" w:hAnsi="Times New Roman"/>
          <w:b/>
          <w:bCs/>
          <w:sz w:val="28"/>
          <w:szCs w:val="28"/>
          <w:lang w:val="vi-VN"/>
        </w:rPr>
        <w:t xml:space="preserve"> </w:t>
      </w:r>
      <w:r w:rsidRPr="006D2FE6">
        <w:rPr>
          <w:rFonts w:ascii="Times New Roman" w:hAnsi="Times New Roman"/>
          <w:b/>
          <w:bCs/>
          <w:sz w:val="28"/>
          <w:szCs w:val="28"/>
          <w:lang w:val="vi-VN"/>
        </w:rPr>
        <w:t>và s</w:t>
      </w:r>
      <w:r w:rsidRPr="004B1767">
        <w:rPr>
          <w:rFonts w:ascii="Times New Roman" w:hAnsi="Times New Roman"/>
          <w:b/>
          <w:bCs/>
          <w:sz w:val="28"/>
          <w:szCs w:val="28"/>
          <w:lang w:val="vi-VN"/>
        </w:rPr>
        <w:t xml:space="preserve">ử dụng, khai thác </w:t>
      </w:r>
      <w:r w:rsidRPr="009F2539">
        <w:rPr>
          <w:rFonts w:ascii="Times New Roman" w:hAnsi="Times New Roman"/>
          <w:b/>
          <w:bCs/>
          <w:sz w:val="28"/>
          <w:szCs w:val="28"/>
          <w:lang w:val="vi-VN"/>
        </w:rPr>
        <w:t>phạ</w:t>
      </w:r>
      <w:r w:rsidRPr="004B128B">
        <w:rPr>
          <w:rFonts w:ascii="Times New Roman" w:hAnsi="Times New Roman"/>
          <w:b/>
          <w:bCs/>
          <w:sz w:val="28"/>
          <w:szCs w:val="28"/>
          <w:lang w:val="vi-VN"/>
        </w:rPr>
        <w:t>m</w:t>
      </w:r>
      <w:r w:rsidRPr="009F2539">
        <w:rPr>
          <w:rFonts w:ascii="Times New Roman" w:hAnsi="Times New Roman"/>
          <w:b/>
          <w:bCs/>
          <w:sz w:val="28"/>
          <w:szCs w:val="28"/>
          <w:lang w:val="vi-VN"/>
        </w:rPr>
        <w:t xml:space="preserve"> vi hành lang bảo vệ luồng đường thủy nội địa địa phương</w:t>
      </w:r>
      <w:bookmarkEnd w:id="10"/>
    </w:p>
    <w:p w14:paraId="7D295B48" w14:textId="77777777" w:rsidR="009C7361" w:rsidRDefault="009C7361" w:rsidP="009C7361">
      <w:pPr>
        <w:spacing w:before="120"/>
        <w:ind w:firstLine="709"/>
        <w:jc w:val="both"/>
        <w:rPr>
          <w:rFonts w:ascii="Times New Roman" w:hAnsi="Times New Roman"/>
          <w:b/>
          <w:bCs/>
          <w:sz w:val="28"/>
          <w:szCs w:val="28"/>
        </w:rPr>
      </w:pPr>
      <w:r w:rsidRPr="00C42162">
        <w:rPr>
          <w:rFonts w:ascii="Times New Roman" w:hAnsi="Times New Roman"/>
          <w:color w:val="000000"/>
          <w:sz w:val="28"/>
          <w:szCs w:val="28"/>
          <w:lang w:val="vi-VN"/>
        </w:rPr>
        <w:t xml:space="preserve">1. </w:t>
      </w:r>
      <w:r w:rsidRPr="005B39AD">
        <w:rPr>
          <w:rFonts w:ascii="Times New Roman" w:hAnsi="Times New Roman"/>
          <w:color w:val="000000"/>
          <w:sz w:val="28"/>
          <w:szCs w:val="28"/>
          <w:lang w:val="vi-VN"/>
        </w:rPr>
        <w:t xml:space="preserve">Việc sử dụng, khai thác trong phạm vi hành lang bảo vệ luồng đường thủy nội địa địa phương thực hiện theo </w:t>
      </w:r>
      <w:r>
        <w:rPr>
          <w:rFonts w:ascii="Times New Roman" w:hAnsi="Times New Roman"/>
          <w:color w:val="000000"/>
          <w:sz w:val="28"/>
          <w:szCs w:val="28"/>
          <w:lang w:val="vi-VN"/>
        </w:rPr>
        <w:t>quy định</w:t>
      </w:r>
      <w:r w:rsidRPr="00B67E23">
        <w:rPr>
          <w:rFonts w:ascii="Times New Roman" w:hAnsi="Times New Roman"/>
          <w:color w:val="000000"/>
          <w:sz w:val="28"/>
          <w:szCs w:val="28"/>
          <w:lang w:val="vi-VN"/>
        </w:rPr>
        <w:t xml:space="preserve"> </w:t>
      </w:r>
      <w:r w:rsidRPr="00C42162">
        <w:rPr>
          <w:rFonts w:ascii="Times New Roman" w:hAnsi="Times New Roman"/>
          <w:color w:val="000000"/>
          <w:sz w:val="28"/>
          <w:szCs w:val="28"/>
          <w:lang w:val="vi-VN"/>
        </w:rPr>
        <w:t>tại Nghị định số </w:t>
      </w:r>
      <w:hyperlink r:id="rId12" w:tgtFrame="_blank" w:tooltip="Nghị định 11/2010/NĐ-CP" w:history="1">
        <w:r w:rsidRPr="004B128B">
          <w:rPr>
            <w:rFonts w:ascii="Times New Roman" w:hAnsi="Times New Roman"/>
            <w:color w:val="000000"/>
            <w:sz w:val="28"/>
            <w:szCs w:val="28"/>
            <w:lang w:val="vi-VN"/>
          </w:rPr>
          <w:t>08</w:t>
        </w:r>
        <w:r w:rsidRPr="00C42162">
          <w:rPr>
            <w:rFonts w:ascii="Times New Roman" w:hAnsi="Times New Roman"/>
            <w:color w:val="000000"/>
            <w:sz w:val="28"/>
            <w:szCs w:val="28"/>
            <w:lang w:val="vi-VN"/>
          </w:rPr>
          <w:t>/20</w:t>
        </w:r>
        <w:r w:rsidRPr="004B128B">
          <w:rPr>
            <w:rFonts w:ascii="Times New Roman" w:hAnsi="Times New Roman"/>
            <w:color w:val="000000"/>
            <w:sz w:val="28"/>
            <w:szCs w:val="28"/>
            <w:lang w:val="vi-VN"/>
          </w:rPr>
          <w:t>21</w:t>
        </w:r>
        <w:r w:rsidRPr="00C42162">
          <w:rPr>
            <w:rFonts w:ascii="Times New Roman" w:hAnsi="Times New Roman"/>
            <w:color w:val="000000"/>
            <w:sz w:val="28"/>
            <w:szCs w:val="28"/>
            <w:lang w:val="vi-VN"/>
          </w:rPr>
          <w:t>/NĐ-CP</w:t>
        </w:r>
      </w:hyperlink>
      <w:r w:rsidRPr="00C42162">
        <w:rPr>
          <w:rFonts w:ascii="Times New Roman" w:hAnsi="Times New Roman"/>
          <w:color w:val="000000"/>
          <w:sz w:val="28"/>
          <w:szCs w:val="28"/>
          <w:lang w:val="vi-VN"/>
        </w:rPr>
        <w:t> ngày 2</w:t>
      </w:r>
      <w:r w:rsidRPr="004B128B">
        <w:rPr>
          <w:rFonts w:ascii="Times New Roman" w:hAnsi="Times New Roman"/>
          <w:color w:val="000000"/>
          <w:sz w:val="28"/>
          <w:szCs w:val="28"/>
          <w:lang w:val="vi-VN"/>
        </w:rPr>
        <w:t>8</w:t>
      </w:r>
      <w:r w:rsidRPr="00C42162">
        <w:rPr>
          <w:rFonts w:ascii="Times New Roman" w:hAnsi="Times New Roman"/>
          <w:color w:val="000000"/>
          <w:sz w:val="28"/>
          <w:szCs w:val="28"/>
          <w:lang w:val="vi-VN"/>
        </w:rPr>
        <w:t xml:space="preserve"> tháng 0</w:t>
      </w:r>
      <w:r w:rsidRPr="004B128B">
        <w:rPr>
          <w:rFonts w:ascii="Times New Roman" w:hAnsi="Times New Roman"/>
          <w:color w:val="000000"/>
          <w:sz w:val="28"/>
          <w:szCs w:val="28"/>
          <w:lang w:val="vi-VN"/>
        </w:rPr>
        <w:t>1</w:t>
      </w:r>
      <w:r w:rsidRPr="00C42162">
        <w:rPr>
          <w:rFonts w:ascii="Times New Roman" w:hAnsi="Times New Roman"/>
          <w:color w:val="000000"/>
          <w:sz w:val="28"/>
          <w:szCs w:val="28"/>
          <w:lang w:val="vi-VN"/>
        </w:rPr>
        <w:t xml:space="preserve"> năm 20</w:t>
      </w:r>
      <w:r w:rsidRPr="004B128B">
        <w:rPr>
          <w:rFonts w:ascii="Times New Roman" w:hAnsi="Times New Roman"/>
          <w:color w:val="000000"/>
          <w:sz w:val="28"/>
          <w:szCs w:val="28"/>
          <w:lang w:val="vi-VN"/>
        </w:rPr>
        <w:t>21</w:t>
      </w:r>
      <w:r w:rsidRPr="00C42162">
        <w:rPr>
          <w:rFonts w:ascii="Times New Roman" w:hAnsi="Times New Roman"/>
          <w:color w:val="000000"/>
          <w:sz w:val="28"/>
          <w:szCs w:val="28"/>
          <w:lang w:val="vi-VN"/>
        </w:rPr>
        <w:t xml:space="preserve"> của Chính phủ quy định về quản lý </w:t>
      </w:r>
      <w:r w:rsidRPr="004B128B">
        <w:rPr>
          <w:rFonts w:ascii="Times New Roman" w:hAnsi="Times New Roman"/>
          <w:color w:val="000000"/>
          <w:sz w:val="28"/>
          <w:szCs w:val="28"/>
          <w:lang w:val="vi-VN"/>
        </w:rPr>
        <w:t xml:space="preserve">hoạt động đường thủy nội địa, </w:t>
      </w:r>
      <w:r w:rsidRPr="00C42162">
        <w:rPr>
          <w:rFonts w:ascii="Times New Roman" w:hAnsi="Times New Roman"/>
          <w:color w:val="000000"/>
          <w:sz w:val="28"/>
          <w:szCs w:val="28"/>
          <w:lang w:val="vi-VN"/>
        </w:rPr>
        <w:t>Nghị định số </w:t>
      </w:r>
      <w:hyperlink r:id="rId13" w:tgtFrame="_blank" w:tooltip="Nghị định 11/2010/NĐ-CP" w:history="1">
        <w:r w:rsidRPr="004B128B">
          <w:rPr>
            <w:rFonts w:ascii="Times New Roman" w:hAnsi="Times New Roman"/>
            <w:color w:val="000000"/>
            <w:sz w:val="28"/>
            <w:szCs w:val="28"/>
            <w:lang w:val="vi-VN"/>
          </w:rPr>
          <w:t>06</w:t>
        </w:r>
        <w:r w:rsidRPr="00C42162">
          <w:rPr>
            <w:rFonts w:ascii="Times New Roman" w:hAnsi="Times New Roman"/>
            <w:color w:val="000000"/>
            <w:sz w:val="28"/>
            <w:szCs w:val="28"/>
            <w:lang w:val="vi-VN"/>
          </w:rPr>
          <w:t>/20</w:t>
        </w:r>
        <w:r w:rsidRPr="004B128B">
          <w:rPr>
            <w:rFonts w:ascii="Times New Roman" w:hAnsi="Times New Roman"/>
            <w:color w:val="000000"/>
            <w:sz w:val="28"/>
            <w:szCs w:val="28"/>
            <w:lang w:val="vi-VN"/>
          </w:rPr>
          <w:t>24</w:t>
        </w:r>
        <w:r w:rsidRPr="00C42162">
          <w:rPr>
            <w:rFonts w:ascii="Times New Roman" w:hAnsi="Times New Roman"/>
            <w:color w:val="000000"/>
            <w:sz w:val="28"/>
            <w:szCs w:val="28"/>
            <w:lang w:val="vi-VN"/>
          </w:rPr>
          <w:t>/NĐ-CP</w:t>
        </w:r>
      </w:hyperlink>
      <w:r w:rsidRPr="00C42162">
        <w:rPr>
          <w:rFonts w:ascii="Times New Roman" w:hAnsi="Times New Roman"/>
          <w:color w:val="000000"/>
          <w:sz w:val="28"/>
          <w:szCs w:val="28"/>
          <w:lang w:val="vi-VN"/>
        </w:rPr>
        <w:t> ngày 2</w:t>
      </w:r>
      <w:r w:rsidRPr="004B128B">
        <w:rPr>
          <w:rFonts w:ascii="Times New Roman" w:hAnsi="Times New Roman"/>
          <w:color w:val="000000"/>
          <w:sz w:val="28"/>
          <w:szCs w:val="28"/>
          <w:lang w:val="vi-VN"/>
        </w:rPr>
        <w:t>5</w:t>
      </w:r>
      <w:r w:rsidRPr="00C42162">
        <w:rPr>
          <w:rFonts w:ascii="Times New Roman" w:hAnsi="Times New Roman"/>
          <w:color w:val="000000"/>
          <w:sz w:val="28"/>
          <w:szCs w:val="28"/>
          <w:lang w:val="vi-VN"/>
        </w:rPr>
        <w:t xml:space="preserve"> tháng 0</w:t>
      </w:r>
      <w:r w:rsidRPr="004B128B">
        <w:rPr>
          <w:rFonts w:ascii="Times New Roman" w:hAnsi="Times New Roman"/>
          <w:color w:val="000000"/>
          <w:sz w:val="28"/>
          <w:szCs w:val="28"/>
          <w:lang w:val="vi-VN"/>
        </w:rPr>
        <w:t>1</w:t>
      </w:r>
      <w:r w:rsidRPr="00C42162">
        <w:rPr>
          <w:rFonts w:ascii="Times New Roman" w:hAnsi="Times New Roman"/>
          <w:color w:val="000000"/>
          <w:sz w:val="28"/>
          <w:szCs w:val="28"/>
          <w:lang w:val="vi-VN"/>
        </w:rPr>
        <w:t xml:space="preserve"> năm 20</w:t>
      </w:r>
      <w:r w:rsidRPr="004B128B">
        <w:rPr>
          <w:rFonts w:ascii="Times New Roman" w:hAnsi="Times New Roman"/>
          <w:color w:val="000000"/>
          <w:sz w:val="28"/>
          <w:szCs w:val="28"/>
          <w:lang w:val="vi-VN"/>
        </w:rPr>
        <w:t>2</w:t>
      </w:r>
      <w:r w:rsidRPr="00EE6123">
        <w:rPr>
          <w:rFonts w:ascii="Times New Roman" w:hAnsi="Times New Roman"/>
          <w:color w:val="000000"/>
          <w:sz w:val="28"/>
          <w:szCs w:val="28"/>
          <w:lang w:val="vi-VN"/>
        </w:rPr>
        <w:t>4</w:t>
      </w:r>
      <w:r w:rsidRPr="00C42162">
        <w:rPr>
          <w:rFonts w:ascii="Times New Roman" w:hAnsi="Times New Roman"/>
          <w:color w:val="000000"/>
          <w:sz w:val="28"/>
          <w:szCs w:val="28"/>
          <w:lang w:val="vi-VN"/>
        </w:rPr>
        <w:t xml:space="preserve"> của Chính phủ </w:t>
      </w:r>
      <w:r w:rsidRPr="00EE6123">
        <w:rPr>
          <w:rFonts w:ascii="Times New Roman" w:hAnsi="Times New Roman"/>
          <w:color w:val="000000"/>
          <w:sz w:val="28"/>
          <w:szCs w:val="28"/>
          <w:lang w:val="vi-VN"/>
        </w:rPr>
        <w:t xml:space="preserve">sửa đổi, bổ sung một số điều của </w:t>
      </w:r>
      <w:r w:rsidRPr="00C42162">
        <w:rPr>
          <w:rFonts w:ascii="Times New Roman" w:hAnsi="Times New Roman"/>
          <w:color w:val="000000"/>
          <w:sz w:val="28"/>
          <w:szCs w:val="28"/>
          <w:lang w:val="vi-VN"/>
        </w:rPr>
        <w:t>Nghị định số </w:t>
      </w:r>
      <w:hyperlink r:id="rId14" w:tgtFrame="_blank" w:tooltip="Nghị định 11/2010/NĐ-CP" w:history="1">
        <w:r w:rsidRPr="004B128B">
          <w:rPr>
            <w:rFonts w:ascii="Times New Roman" w:hAnsi="Times New Roman"/>
            <w:color w:val="000000"/>
            <w:sz w:val="28"/>
            <w:szCs w:val="28"/>
            <w:lang w:val="vi-VN"/>
          </w:rPr>
          <w:t>08</w:t>
        </w:r>
        <w:r w:rsidRPr="00C42162">
          <w:rPr>
            <w:rFonts w:ascii="Times New Roman" w:hAnsi="Times New Roman"/>
            <w:color w:val="000000"/>
            <w:sz w:val="28"/>
            <w:szCs w:val="28"/>
            <w:lang w:val="vi-VN"/>
          </w:rPr>
          <w:t>/20</w:t>
        </w:r>
        <w:r w:rsidRPr="004B128B">
          <w:rPr>
            <w:rFonts w:ascii="Times New Roman" w:hAnsi="Times New Roman"/>
            <w:color w:val="000000"/>
            <w:sz w:val="28"/>
            <w:szCs w:val="28"/>
            <w:lang w:val="vi-VN"/>
          </w:rPr>
          <w:t>21</w:t>
        </w:r>
        <w:r w:rsidRPr="00C42162">
          <w:rPr>
            <w:rFonts w:ascii="Times New Roman" w:hAnsi="Times New Roman"/>
            <w:color w:val="000000"/>
            <w:sz w:val="28"/>
            <w:szCs w:val="28"/>
            <w:lang w:val="vi-VN"/>
          </w:rPr>
          <w:t>/NĐ-CP</w:t>
        </w:r>
      </w:hyperlink>
      <w:r w:rsidRPr="00C42162">
        <w:rPr>
          <w:rFonts w:ascii="Times New Roman" w:hAnsi="Times New Roman"/>
          <w:color w:val="000000"/>
          <w:sz w:val="28"/>
          <w:szCs w:val="28"/>
          <w:lang w:val="vi-VN"/>
        </w:rPr>
        <w:t> ngày 2</w:t>
      </w:r>
      <w:r w:rsidRPr="004B128B">
        <w:rPr>
          <w:rFonts w:ascii="Times New Roman" w:hAnsi="Times New Roman"/>
          <w:color w:val="000000"/>
          <w:sz w:val="28"/>
          <w:szCs w:val="28"/>
          <w:lang w:val="vi-VN"/>
        </w:rPr>
        <w:t>8</w:t>
      </w:r>
      <w:r w:rsidRPr="00C42162">
        <w:rPr>
          <w:rFonts w:ascii="Times New Roman" w:hAnsi="Times New Roman"/>
          <w:color w:val="000000"/>
          <w:sz w:val="28"/>
          <w:szCs w:val="28"/>
          <w:lang w:val="vi-VN"/>
        </w:rPr>
        <w:t xml:space="preserve"> tháng 0</w:t>
      </w:r>
      <w:r w:rsidRPr="004B128B">
        <w:rPr>
          <w:rFonts w:ascii="Times New Roman" w:hAnsi="Times New Roman"/>
          <w:color w:val="000000"/>
          <w:sz w:val="28"/>
          <w:szCs w:val="28"/>
          <w:lang w:val="vi-VN"/>
        </w:rPr>
        <w:t>1</w:t>
      </w:r>
      <w:r w:rsidRPr="00C42162">
        <w:rPr>
          <w:rFonts w:ascii="Times New Roman" w:hAnsi="Times New Roman"/>
          <w:color w:val="000000"/>
          <w:sz w:val="28"/>
          <w:szCs w:val="28"/>
          <w:lang w:val="vi-VN"/>
        </w:rPr>
        <w:t xml:space="preserve"> năm 20</w:t>
      </w:r>
      <w:r w:rsidRPr="004B128B">
        <w:rPr>
          <w:rFonts w:ascii="Times New Roman" w:hAnsi="Times New Roman"/>
          <w:color w:val="000000"/>
          <w:sz w:val="28"/>
          <w:szCs w:val="28"/>
          <w:lang w:val="vi-VN"/>
        </w:rPr>
        <w:t>21</w:t>
      </w:r>
      <w:r w:rsidRPr="00C42162">
        <w:rPr>
          <w:rFonts w:ascii="Times New Roman" w:hAnsi="Times New Roman"/>
          <w:color w:val="000000"/>
          <w:sz w:val="28"/>
          <w:szCs w:val="28"/>
          <w:lang w:val="vi-VN"/>
        </w:rPr>
        <w:t xml:space="preserve"> của Chính phủ quy định về quản lý </w:t>
      </w:r>
      <w:r w:rsidRPr="004B128B">
        <w:rPr>
          <w:rFonts w:ascii="Times New Roman" w:hAnsi="Times New Roman"/>
          <w:color w:val="000000"/>
          <w:sz w:val="28"/>
          <w:szCs w:val="28"/>
          <w:lang w:val="vi-VN"/>
        </w:rPr>
        <w:t>hoạt động đường thủy nội địa</w:t>
      </w:r>
      <w:r w:rsidRPr="006D2FE6">
        <w:rPr>
          <w:rFonts w:ascii="Times New Roman" w:hAnsi="Times New Roman"/>
          <w:color w:val="000000"/>
          <w:sz w:val="28"/>
          <w:szCs w:val="28"/>
          <w:lang w:val="vi-VN"/>
        </w:rPr>
        <w:t xml:space="preserve"> </w:t>
      </w:r>
      <w:r>
        <w:rPr>
          <w:rFonts w:ascii="Times New Roman" w:hAnsi="Times New Roman"/>
          <w:color w:val="000000"/>
          <w:sz w:val="28"/>
          <w:szCs w:val="28"/>
          <w:lang w:val="vi-VN"/>
        </w:rPr>
        <w:t>và các quy định khác của pháp luật</w:t>
      </w:r>
      <w:r w:rsidRPr="00C42162">
        <w:rPr>
          <w:rFonts w:ascii="Times New Roman" w:hAnsi="Times New Roman"/>
          <w:color w:val="000000"/>
          <w:sz w:val="28"/>
          <w:szCs w:val="28"/>
          <w:lang w:val="vi-VN"/>
        </w:rPr>
        <w:t>.</w:t>
      </w:r>
    </w:p>
    <w:p w14:paraId="423A77DD" w14:textId="59C8887F" w:rsidR="009C7361" w:rsidRPr="009C7361" w:rsidRDefault="009C7361" w:rsidP="009C7361">
      <w:pPr>
        <w:spacing w:before="120"/>
        <w:ind w:firstLine="709"/>
        <w:jc w:val="both"/>
        <w:rPr>
          <w:rFonts w:ascii="Times New Roman" w:hAnsi="Times New Roman"/>
          <w:b/>
          <w:bCs/>
          <w:sz w:val="28"/>
          <w:szCs w:val="28"/>
          <w:lang w:val="vi-VN"/>
        </w:rPr>
      </w:pPr>
      <w:r w:rsidRPr="009C7361">
        <w:rPr>
          <w:rFonts w:ascii="Times New Roman" w:hAnsi="Times New Roman"/>
          <w:color w:val="000000"/>
          <w:sz w:val="28"/>
          <w:szCs w:val="28"/>
          <w:lang w:val="vi-VN"/>
        </w:rPr>
        <w:t xml:space="preserve">2. Việc đưa vào vận hành khai thác kết cấu hạ tầng giao thông đường bộ, </w:t>
      </w:r>
      <w:r w:rsidRPr="009C7361">
        <w:rPr>
          <w:rFonts w:ascii="Times New Roman" w:hAnsi="Times New Roman"/>
          <w:sz w:val="28"/>
          <w:szCs w:val="28"/>
          <w:lang w:val="vi-VN"/>
        </w:rPr>
        <w:t xml:space="preserve">công trình thuộc </w:t>
      </w:r>
      <w:r w:rsidRPr="009C7361">
        <w:rPr>
          <w:rFonts w:ascii="Times New Roman" w:hAnsi="Times New Roman"/>
          <w:color w:val="000000"/>
          <w:sz w:val="28"/>
          <w:szCs w:val="28"/>
          <w:lang w:val="vi-VN"/>
        </w:rPr>
        <w:t>kết cấu hạ tầng đường thủy nội địa địa phương thực hiện theo quy định.</w:t>
      </w:r>
    </w:p>
    <w:p w14:paraId="2209F882" w14:textId="43BA8F09" w:rsidR="0093055F" w:rsidRPr="00E12B60" w:rsidRDefault="0093055F" w:rsidP="00F12A98">
      <w:pPr>
        <w:spacing w:before="120"/>
        <w:jc w:val="center"/>
        <w:rPr>
          <w:rFonts w:ascii="Times New Roman" w:hAnsi="Times New Roman"/>
          <w:b/>
          <w:bCs/>
          <w:color w:val="000000" w:themeColor="text1"/>
          <w:sz w:val="28"/>
          <w:szCs w:val="28"/>
        </w:rPr>
      </w:pPr>
      <w:r w:rsidRPr="00E12B60">
        <w:rPr>
          <w:rFonts w:ascii="Times New Roman" w:hAnsi="Times New Roman"/>
          <w:b/>
          <w:bCs/>
          <w:color w:val="000000" w:themeColor="text1"/>
          <w:sz w:val="28"/>
          <w:szCs w:val="28"/>
        </w:rPr>
        <w:t>Chương III</w:t>
      </w:r>
    </w:p>
    <w:p w14:paraId="738F4593" w14:textId="77777777" w:rsidR="0093055F" w:rsidRPr="00E12B60" w:rsidRDefault="0093055F" w:rsidP="00F12A98">
      <w:pPr>
        <w:spacing w:before="120"/>
        <w:jc w:val="center"/>
        <w:rPr>
          <w:rFonts w:ascii="Times New Roman" w:hAnsi="Times New Roman"/>
          <w:b/>
          <w:bCs/>
          <w:color w:val="000000" w:themeColor="text1"/>
          <w:sz w:val="28"/>
          <w:szCs w:val="28"/>
        </w:rPr>
      </w:pPr>
      <w:r w:rsidRPr="00E12B60">
        <w:rPr>
          <w:rFonts w:ascii="Times New Roman" w:hAnsi="Times New Roman"/>
          <w:b/>
          <w:bCs/>
          <w:color w:val="000000" w:themeColor="text1"/>
          <w:sz w:val="28"/>
          <w:szCs w:val="28"/>
        </w:rPr>
        <w:t>TỔ CHỨC THỰC HIỆN</w:t>
      </w:r>
    </w:p>
    <w:p w14:paraId="06E5F3F9" w14:textId="77777777" w:rsidR="00F12A98" w:rsidRDefault="00F12A98" w:rsidP="00F12A98">
      <w:pPr>
        <w:spacing w:before="120"/>
        <w:ind w:firstLine="709"/>
        <w:jc w:val="both"/>
        <w:rPr>
          <w:rFonts w:ascii="Times New Roman" w:hAnsi="Times New Roman"/>
          <w:b/>
          <w:bCs/>
          <w:sz w:val="28"/>
          <w:szCs w:val="28"/>
        </w:rPr>
      </w:pPr>
    </w:p>
    <w:p w14:paraId="2B5B8457" w14:textId="77777777" w:rsidR="009C7361" w:rsidRDefault="009C7361" w:rsidP="009C7361">
      <w:pPr>
        <w:pStyle w:val="NormalWeb"/>
        <w:shd w:val="clear" w:color="auto" w:fill="FFFFFF"/>
        <w:spacing w:before="120" w:beforeAutospacing="0" w:after="0" w:afterAutospacing="0" w:line="300" w:lineRule="exact"/>
        <w:ind w:firstLine="709"/>
        <w:jc w:val="both"/>
        <w:rPr>
          <w:b/>
          <w:bCs/>
          <w:color w:val="000000"/>
          <w:sz w:val="28"/>
          <w:szCs w:val="28"/>
        </w:rPr>
      </w:pPr>
      <w:bookmarkStart w:id="11" w:name="_Hlk162876467"/>
      <w:r w:rsidRPr="00646027">
        <w:rPr>
          <w:b/>
          <w:bCs/>
          <w:sz w:val="28"/>
          <w:szCs w:val="28"/>
          <w:lang w:val="vi-VN"/>
        </w:rPr>
        <w:t xml:space="preserve">Điều </w:t>
      </w:r>
      <w:r w:rsidRPr="00191F79">
        <w:rPr>
          <w:b/>
          <w:bCs/>
          <w:sz w:val="28"/>
          <w:szCs w:val="28"/>
          <w:lang w:val="vi-VN"/>
        </w:rPr>
        <w:t>5</w:t>
      </w:r>
      <w:r w:rsidRPr="00646027">
        <w:rPr>
          <w:b/>
          <w:bCs/>
          <w:sz w:val="28"/>
          <w:szCs w:val="28"/>
          <w:lang w:val="vi-VN"/>
        </w:rPr>
        <w:t xml:space="preserve">. Trách nhiệm của </w:t>
      </w:r>
      <w:r w:rsidRPr="00646027">
        <w:rPr>
          <w:b/>
          <w:bCs/>
          <w:color w:val="000000"/>
          <w:sz w:val="28"/>
          <w:szCs w:val="28"/>
          <w:lang w:val="vi-VN"/>
        </w:rPr>
        <w:t>các sở</w:t>
      </w:r>
      <w:bookmarkEnd w:id="11"/>
    </w:p>
    <w:p w14:paraId="14C10797" w14:textId="77777777" w:rsidR="009C7361" w:rsidRDefault="009C7361" w:rsidP="009C7361">
      <w:pPr>
        <w:pStyle w:val="NormalWeb"/>
        <w:shd w:val="clear" w:color="auto" w:fill="FFFFFF"/>
        <w:spacing w:before="120" w:beforeAutospacing="0" w:after="0" w:afterAutospacing="0" w:line="300" w:lineRule="exact"/>
        <w:ind w:firstLine="709"/>
        <w:jc w:val="both"/>
        <w:rPr>
          <w:b/>
          <w:bCs/>
          <w:color w:val="000000"/>
          <w:sz w:val="28"/>
          <w:szCs w:val="28"/>
        </w:rPr>
      </w:pPr>
      <w:r w:rsidRPr="00C007FC">
        <w:rPr>
          <w:sz w:val="28"/>
          <w:szCs w:val="28"/>
          <w:lang w:val="vi-VN"/>
        </w:rPr>
        <w:t xml:space="preserve">1. Sở </w:t>
      </w:r>
      <w:r w:rsidRPr="00C007FC">
        <w:rPr>
          <w:color w:val="000000"/>
          <w:sz w:val="28"/>
          <w:szCs w:val="28"/>
          <w:lang w:val="vi-VN"/>
        </w:rPr>
        <w:t>Giao thông vận tải</w:t>
      </w:r>
    </w:p>
    <w:p w14:paraId="5E0405D9" w14:textId="77777777" w:rsidR="009C7361" w:rsidRDefault="009C7361" w:rsidP="009C7361">
      <w:pPr>
        <w:pStyle w:val="NormalWeb"/>
        <w:shd w:val="clear" w:color="auto" w:fill="FFFFFF"/>
        <w:spacing w:before="120" w:beforeAutospacing="0" w:after="0" w:afterAutospacing="0" w:line="300" w:lineRule="exact"/>
        <w:ind w:firstLine="709"/>
        <w:jc w:val="both"/>
        <w:rPr>
          <w:b/>
          <w:bCs/>
          <w:color w:val="000000"/>
          <w:sz w:val="28"/>
          <w:szCs w:val="28"/>
        </w:rPr>
      </w:pPr>
      <w:r w:rsidRPr="00EF0A28">
        <w:rPr>
          <w:color w:val="000000"/>
          <w:sz w:val="28"/>
          <w:szCs w:val="28"/>
          <w:lang w:val="vi-VN"/>
        </w:rPr>
        <w:t xml:space="preserve">a) Thực hiện quyền, trách nhiệm quản lý </w:t>
      </w:r>
      <w:r>
        <w:rPr>
          <w:color w:val="000000"/>
          <w:sz w:val="28"/>
          <w:szCs w:val="28"/>
          <w:lang w:val="vi-VN"/>
        </w:rPr>
        <w:t>n</w:t>
      </w:r>
      <w:r w:rsidRPr="00EF0A28">
        <w:rPr>
          <w:color w:val="000000"/>
          <w:sz w:val="28"/>
          <w:szCs w:val="28"/>
          <w:lang w:val="vi-VN"/>
        </w:rPr>
        <w:t xml:space="preserve">hà nước đối với hệ thống đường </w:t>
      </w:r>
      <w:r w:rsidRPr="00E46A9E">
        <w:rPr>
          <w:color w:val="000000"/>
          <w:sz w:val="28"/>
          <w:szCs w:val="28"/>
          <w:lang w:val="vi-VN"/>
        </w:rPr>
        <w:t>đường tỉnh</w:t>
      </w:r>
      <w:r w:rsidRPr="00EF0A28">
        <w:rPr>
          <w:color w:val="000000"/>
          <w:sz w:val="28"/>
          <w:szCs w:val="28"/>
          <w:lang w:val="vi-VN"/>
        </w:rPr>
        <w:t xml:space="preserve"> theo quy định pháp luật; tổ chức thực hiện công tác quản lý, bảo trì</w:t>
      </w:r>
      <w:r w:rsidRPr="002B5702">
        <w:rPr>
          <w:color w:val="000000"/>
          <w:sz w:val="28"/>
          <w:szCs w:val="28"/>
          <w:lang w:val="vi-VN"/>
        </w:rPr>
        <w:t xml:space="preserve">, bảo vệ </w:t>
      </w:r>
      <w:r w:rsidRPr="00FC1420">
        <w:rPr>
          <w:sz w:val="28"/>
          <w:szCs w:val="28"/>
          <w:lang w:val="vi-VN"/>
        </w:rPr>
        <w:t xml:space="preserve">kết cấu hạ tầng giao thông đường tỉnh và quản lý, bảo trì, bảo vệ kết cấu hạ tầng đường thủy nội địa địa phương </w:t>
      </w:r>
      <w:r w:rsidRPr="00EF0A28">
        <w:rPr>
          <w:color w:val="000000"/>
          <w:sz w:val="28"/>
          <w:szCs w:val="28"/>
          <w:lang w:val="vi-VN"/>
        </w:rPr>
        <w:t xml:space="preserve">theo quy định tại </w:t>
      </w:r>
      <w:r w:rsidRPr="00EF0A28">
        <w:rPr>
          <w:sz w:val="28"/>
          <w:szCs w:val="28"/>
          <w:lang w:val="vi-VN"/>
        </w:rPr>
        <w:t>khoản 1</w:t>
      </w:r>
      <w:r w:rsidRPr="008F5F56">
        <w:rPr>
          <w:sz w:val="28"/>
          <w:szCs w:val="28"/>
          <w:lang w:val="vi-VN"/>
        </w:rPr>
        <w:t>, điểm a khoản 3</w:t>
      </w:r>
      <w:r w:rsidRPr="00EF0A28">
        <w:rPr>
          <w:sz w:val="28"/>
          <w:szCs w:val="28"/>
          <w:lang w:val="vi-VN"/>
        </w:rPr>
        <w:t xml:space="preserve"> Điều 3 Quy định này</w:t>
      </w:r>
      <w:r>
        <w:rPr>
          <w:color w:val="000000"/>
          <w:sz w:val="28"/>
          <w:szCs w:val="28"/>
          <w:lang w:val="vi-VN"/>
        </w:rPr>
        <w:t>.</w:t>
      </w:r>
    </w:p>
    <w:p w14:paraId="69ABB10D" w14:textId="77777777" w:rsidR="009C7361" w:rsidRDefault="009C7361" w:rsidP="009C7361">
      <w:pPr>
        <w:pStyle w:val="NormalWeb"/>
        <w:shd w:val="clear" w:color="auto" w:fill="FFFFFF"/>
        <w:spacing w:before="120" w:beforeAutospacing="0" w:after="0" w:afterAutospacing="0" w:line="300" w:lineRule="exact"/>
        <w:ind w:firstLine="709"/>
        <w:jc w:val="both"/>
        <w:rPr>
          <w:b/>
          <w:bCs/>
          <w:color w:val="000000"/>
          <w:sz w:val="28"/>
          <w:szCs w:val="28"/>
        </w:rPr>
      </w:pPr>
      <w:r w:rsidRPr="00EF0A28">
        <w:rPr>
          <w:color w:val="000000"/>
          <w:sz w:val="28"/>
          <w:szCs w:val="28"/>
          <w:lang w:val="vi-VN"/>
        </w:rPr>
        <w:t xml:space="preserve">b) </w:t>
      </w:r>
      <w:r w:rsidRPr="00B06270">
        <w:rPr>
          <w:color w:val="000000"/>
          <w:sz w:val="28"/>
          <w:szCs w:val="28"/>
          <w:lang w:val="vi-VN"/>
        </w:rPr>
        <w:t>T</w:t>
      </w:r>
      <w:r w:rsidRPr="00EF0A28">
        <w:rPr>
          <w:color w:val="000000"/>
          <w:sz w:val="28"/>
          <w:szCs w:val="28"/>
          <w:lang w:val="vi-VN"/>
        </w:rPr>
        <w:t>heo dõi, đôn đốc</w:t>
      </w:r>
      <w:r>
        <w:rPr>
          <w:color w:val="000000"/>
          <w:sz w:val="28"/>
          <w:szCs w:val="28"/>
          <w:lang w:val="vi-VN"/>
        </w:rPr>
        <w:t xml:space="preserve">, </w:t>
      </w:r>
      <w:r w:rsidRPr="00EF0A28">
        <w:rPr>
          <w:color w:val="000000"/>
          <w:sz w:val="28"/>
          <w:szCs w:val="28"/>
          <w:lang w:val="vi-VN"/>
        </w:rPr>
        <w:t>kiểm tra các địa phương trong việc tổ chức thực hiện công tác</w:t>
      </w:r>
      <w:r w:rsidRPr="00B06270">
        <w:rPr>
          <w:color w:val="000000"/>
          <w:sz w:val="28"/>
          <w:szCs w:val="28"/>
          <w:lang w:val="vi-VN"/>
        </w:rPr>
        <w:t xml:space="preserve"> q</w:t>
      </w:r>
      <w:r w:rsidRPr="00EF0A28">
        <w:rPr>
          <w:color w:val="000000"/>
          <w:sz w:val="28"/>
          <w:szCs w:val="28"/>
          <w:lang w:val="vi-VN"/>
        </w:rPr>
        <w:t>uản lý, bảo trì</w:t>
      </w:r>
      <w:r w:rsidRPr="002B5702">
        <w:rPr>
          <w:color w:val="000000"/>
          <w:sz w:val="28"/>
          <w:szCs w:val="28"/>
          <w:lang w:val="vi-VN"/>
        </w:rPr>
        <w:t xml:space="preserve">, bảo vệ </w:t>
      </w:r>
      <w:r w:rsidRPr="00FC1420">
        <w:rPr>
          <w:sz w:val="28"/>
          <w:szCs w:val="28"/>
          <w:lang w:val="vi-VN"/>
        </w:rPr>
        <w:t>kết cấu hạ tầng giao thông</w:t>
      </w:r>
      <w:r w:rsidRPr="006D2FE6">
        <w:rPr>
          <w:sz w:val="28"/>
          <w:szCs w:val="28"/>
          <w:lang w:val="vi-VN"/>
        </w:rPr>
        <w:t xml:space="preserve"> </w:t>
      </w:r>
      <w:r w:rsidRPr="00EF0A28">
        <w:rPr>
          <w:color w:val="000000"/>
          <w:sz w:val="28"/>
          <w:szCs w:val="28"/>
          <w:lang w:val="vi-VN"/>
        </w:rPr>
        <w:t>đường bộ</w:t>
      </w:r>
      <w:r>
        <w:rPr>
          <w:color w:val="000000"/>
          <w:sz w:val="28"/>
          <w:szCs w:val="28"/>
          <w:lang w:val="vi-VN"/>
        </w:rPr>
        <w:t xml:space="preserve">, đường thủy nội địa địa phương </w:t>
      </w:r>
      <w:r w:rsidRPr="00B06270">
        <w:rPr>
          <w:color w:val="000000"/>
          <w:sz w:val="28"/>
          <w:szCs w:val="28"/>
          <w:lang w:val="vi-VN"/>
        </w:rPr>
        <w:t xml:space="preserve">được phân cấp quản lý, báo cáo kịp thời về Bộ Giao thông vận tải, </w:t>
      </w:r>
      <w:r w:rsidRPr="00EF0A28">
        <w:rPr>
          <w:color w:val="000000"/>
          <w:sz w:val="28"/>
          <w:szCs w:val="28"/>
          <w:lang w:val="vi-VN"/>
        </w:rPr>
        <w:t>Cục Đường bộ Việt Nam</w:t>
      </w:r>
      <w:r>
        <w:rPr>
          <w:color w:val="000000"/>
          <w:sz w:val="28"/>
          <w:szCs w:val="28"/>
          <w:lang w:val="vi-VN"/>
        </w:rPr>
        <w:t>, Cục Đường thủy nội địa Việt Nam</w:t>
      </w:r>
      <w:r w:rsidRPr="00B06270">
        <w:rPr>
          <w:color w:val="000000"/>
          <w:sz w:val="28"/>
          <w:szCs w:val="28"/>
          <w:lang w:val="vi-VN"/>
        </w:rPr>
        <w:t xml:space="preserve"> v</w:t>
      </w:r>
      <w:r w:rsidRPr="00A54216">
        <w:rPr>
          <w:color w:val="000000"/>
          <w:sz w:val="28"/>
          <w:szCs w:val="28"/>
          <w:lang w:val="vi-VN"/>
        </w:rPr>
        <w:t>à</w:t>
      </w:r>
      <w:r w:rsidRPr="008F5F56">
        <w:rPr>
          <w:color w:val="000000"/>
          <w:sz w:val="28"/>
          <w:szCs w:val="28"/>
          <w:lang w:val="vi-VN"/>
        </w:rPr>
        <w:t xml:space="preserve"> </w:t>
      </w:r>
      <w:r w:rsidRPr="00EF0A28">
        <w:rPr>
          <w:color w:val="000000"/>
          <w:sz w:val="28"/>
          <w:szCs w:val="28"/>
          <w:shd w:val="clear" w:color="auto" w:fill="FFFFFF"/>
          <w:lang w:val="vi-VN"/>
        </w:rPr>
        <w:t>Ủy ban</w:t>
      </w:r>
      <w:r w:rsidRPr="00EF0A28">
        <w:rPr>
          <w:color w:val="000000"/>
          <w:sz w:val="28"/>
          <w:szCs w:val="28"/>
          <w:lang w:val="vi-VN"/>
        </w:rPr>
        <w:t> nhân dân tỉnh</w:t>
      </w:r>
      <w:r w:rsidRPr="006D2FE6">
        <w:rPr>
          <w:color w:val="000000"/>
          <w:sz w:val="28"/>
          <w:szCs w:val="28"/>
          <w:lang w:val="vi-VN"/>
        </w:rPr>
        <w:t xml:space="preserve"> </w:t>
      </w:r>
      <w:r w:rsidRPr="00EF0A28">
        <w:rPr>
          <w:color w:val="000000"/>
          <w:sz w:val="28"/>
          <w:szCs w:val="28"/>
          <w:lang w:val="vi-VN"/>
        </w:rPr>
        <w:t>theo quy định</w:t>
      </w:r>
      <w:r>
        <w:rPr>
          <w:color w:val="000000"/>
          <w:sz w:val="28"/>
          <w:szCs w:val="28"/>
          <w:lang w:val="vi-VN"/>
        </w:rPr>
        <w:t>.</w:t>
      </w:r>
    </w:p>
    <w:p w14:paraId="7823AC99" w14:textId="77777777" w:rsidR="009C7361" w:rsidRDefault="009C7361" w:rsidP="009C7361">
      <w:pPr>
        <w:pStyle w:val="NormalWeb"/>
        <w:shd w:val="clear" w:color="auto" w:fill="FFFFFF"/>
        <w:spacing w:before="120" w:beforeAutospacing="0" w:after="0" w:afterAutospacing="0" w:line="300" w:lineRule="exact"/>
        <w:ind w:firstLine="709"/>
        <w:jc w:val="both"/>
        <w:rPr>
          <w:color w:val="000000"/>
          <w:sz w:val="28"/>
          <w:szCs w:val="28"/>
        </w:rPr>
      </w:pPr>
      <w:r>
        <w:rPr>
          <w:color w:val="000000"/>
          <w:sz w:val="28"/>
          <w:szCs w:val="28"/>
          <w:lang w:val="vi-VN"/>
        </w:rPr>
        <w:lastRenderedPageBreak/>
        <w:t>c</w:t>
      </w:r>
      <w:r w:rsidRPr="00EF0A28">
        <w:rPr>
          <w:color w:val="000000"/>
          <w:sz w:val="28"/>
          <w:szCs w:val="28"/>
          <w:lang w:val="vi-VN"/>
        </w:rPr>
        <w:t xml:space="preserve">) </w:t>
      </w:r>
      <w:r w:rsidRPr="00A54216">
        <w:rPr>
          <w:color w:val="000000"/>
          <w:sz w:val="28"/>
          <w:szCs w:val="28"/>
          <w:lang w:val="vi-VN"/>
        </w:rPr>
        <w:t xml:space="preserve">Thường xuyên </w:t>
      </w:r>
      <w:r>
        <w:rPr>
          <w:color w:val="000000"/>
          <w:sz w:val="28"/>
          <w:szCs w:val="28"/>
          <w:lang w:val="vi-VN"/>
        </w:rPr>
        <w:t xml:space="preserve">tổ chức đánh giá, đề xuất </w:t>
      </w:r>
      <w:r w:rsidRPr="00A54216">
        <w:rPr>
          <w:color w:val="000000"/>
          <w:sz w:val="28"/>
          <w:szCs w:val="28"/>
          <w:lang w:val="vi-VN"/>
        </w:rPr>
        <w:t xml:space="preserve">kế hoạch, </w:t>
      </w:r>
      <w:r w:rsidRPr="00EF0A28">
        <w:rPr>
          <w:color w:val="000000"/>
          <w:sz w:val="28"/>
          <w:szCs w:val="28"/>
          <w:lang w:val="vi-VN"/>
        </w:rPr>
        <w:t xml:space="preserve">kinh phí quản lý, bảo trì </w:t>
      </w:r>
      <w:r w:rsidRPr="00E46A9E">
        <w:rPr>
          <w:color w:val="000000"/>
          <w:sz w:val="28"/>
          <w:szCs w:val="28"/>
          <w:lang w:val="vi-VN"/>
        </w:rPr>
        <w:t xml:space="preserve">đường tỉnh </w:t>
      </w:r>
      <w:r w:rsidRPr="00EF0A28">
        <w:rPr>
          <w:color w:val="000000"/>
          <w:sz w:val="28"/>
          <w:szCs w:val="28"/>
          <w:lang w:val="vi-VN"/>
        </w:rPr>
        <w:t xml:space="preserve">gửi Sở Tài chính tham mưu </w:t>
      </w:r>
      <w:r w:rsidRPr="00EF0A28">
        <w:rPr>
          <w:color w:val="000000"/>
          <w:sz w:val="28"/>
          <w:szCs w:val="28"/>
          <w:shd w:val="clear" w:color="auto" w:fill="FFFFFF"/>
          <w:lang w:val="vi-VN"/>
        </w:rPr>
        <w:t>Ủy ban</w:t>
      </w:r>
      <w:r w:rsidRPr="00EF0A28">
        <w:rPr>
          <w:color w:val="000000"/>
          <w:sz w:val="28"/>
          <w:szCs w:val="28"/>
          <w:lang w:val="vi-VN"/>
        </w:rPr>
        <w:t> nhân dân tỉnh bố trí kinh phí để thực hiện</w:t>
      </w:r>
      <w:r>
        <w:rPr>
          <w:color w:val="000000"/>
          <w:sz w:val="28"/>
          <w:szCs w:val="28"/>
          <w:lang w:val="vi-VN"/>
        </w:rPr>
        <w:t xml:space="preserve"> duy tu, bảo trì kết cấu hạ tầng giao thông đường tỉnh và kết cấu hạ tầng đường thủy nội địa địa phương được giao</w:t>
      </w:r>
      <w:r w:rsidRPr="00EF0A28">
        <w:rPr>
          <w:color w:val="000000"/>
          <w:sz w:val="28"/>
          <w:szCs w:val="28"/>
          <w:lang w:val="vi-VN"/>
        </w:rPr>
        <w:t>.</w:t>
      </w:r>
    </w:p>
    <w:p w14:paraId="47580120" w14:textId="77777777" w:rsidR="009C7361" w:rsidRDefault="009C7361" w:rsidP="009C7361">
      <w:pPr>
        <w:pStyle w:val="NormalWeb"/>
        <w:shd w:val="clear" w:color="auto" w:fill="FFFFFF"/>
        <w:spacing w:before="120" w:beforeAutospacing="0" w:after="0" w:afterAutospacing="0" w:line="300" w:lineRule="exact"/>
        <w:ind w:firstLine="709"/>
        <w:jc w:val="both"/>
        <w:rPr>
          <w:sz w:val="28"/>
          <w:szCs w:val="28"/>
        </w:rPr>
      </w:pPr>
      <w:r w:rsidRPr="00623B92">
        <w:rPr>
          <w:sz w:val="28"/>
          <w:szCs w:val="28"/>
          <w:lang w:val="vi-VN"/>
        </w:rPr>
        <w:t>2. Sở Xây dựng</w:t>
      </w:r>
    </w:p>
    <w:p w14:paraId="5CE31D18" w14:textId="77777777" w:rsidR="009C7361" w:rsidRDefault="009C7361" w:rsidP="009C7361">
      <w:pPr>
        <w:pStyle w:val="NormalWeb"/>
        <w:shd w:val="clear" w:color="auto" w:fill="FFFFFF"/>
        <w:spacing w:before="120" w:beforeAutospacing="0" w:after="0" w:afterAutospacing="0" w:line="300" w:lineRule="exact"/>
        <w:ind w:firstLine="709"/>
        <w:jc w:val="both"/>
        <w:rPr>
          <w:sz w:val="28"/>
          <w:szCs w:val="28"/>
        </w:rPr>
      </w:pPr>
      <w:r>
        <w:rPr>
          <w:sz w:val="28"/>
          <w:szCs w:val="28"/>
          <w:lang w:val="vi-VN"/>
        </w:rPr>
        <w:t>a)</w:t>
      </w:r>
      <w:r w:rsidRPr="00EF0A28">
        <w:rPr>
          <w:sz w:val="28"/>
          <w:szCs w:val="28"/>
          <w:lang w:val="vi-VN"/>
        </w:rPr>
        <w:t xml:space="preserve"> Tham mưu, giúp Ủy ban nhân dân tỉnh quản lý nhà nước về </w:t>
      </w:r>
      <w:r w:rsidRPr="00191F79">
        <w:rPr>
          <w:sz w:val="28"/>
          <w:szCs w:val="28"/>
          <w:lang w:val="vi-VN"/>
        </w:rPr>
        <w:t xml:space="preserve">kết cấu </w:t>
      </w:r>
      <w:r w:rsidRPr="00EF0A28">
        <w:rPr>
          <w:sz w:val="28"/>
          <w:szCs w:val="28"/>
          <w:lang w:val="vi-VN"/>
        </w:rPr>
        <w:t xml:space="preserve">hạ tầng giao thông đô thị không bao gồm việc quản lý khai thác, sử dụng, bảo trì </w:t>
      </w:r>
      <w:r w:rsidRPr="009C4077">
        <w:rPr>
          <w:sz w:val="28"/>
          <w:szCs w:val="28"/>
          <w:lang w:val="vi-VN"/>
        </w:rPr>
        <w:t xml:space="preserve">kết cấu </w:t>
      </w:r>
      <w:r w:rsidRPr="00EF0A28">
        <w:rPr>
          <w:sz w:val="28"/>
          <w:szCs w:val="28"/>
          <w:lang w:val="vi-VN"/>
        </w:rPr>
        <w:t xml:space="preserve">hạ tầng giao thông đô thị. Hướng dẫn việc kiểm tra công tác nghiệm thu đối với </w:t>
      </w:r>
      <w:r>
        <w:rPr>
          <w:sz w:val="28"/>
          <w:szCs w:val="28"/>
          <w:lang w:val="vi-VN"/>
        </w:rPr>
        <w:t>kết cấu hạ tầng giao thông đô thị theo quy định.</w:t>
      </w:r>
    </w:p>
    <w:p w14:paraId="2E0729D9" w14:textId="77777777" w:rsidR="009C7361" w:rsidRDefault="009C7361" w:rsidP="009C7361">
      <w:pPr>
        <w:pStyle w:val="NormalWeb"/>
        <w:shd w:val="clear" w:color="auto" w:fill="FFFFFF"/>
        <w:spacing w:before="120" w:beforeAutospacing="0" w:after="0" w:afterAutospacing="0" w:line="300" w:lineRule="exact"/>
        <w:ind w:firstLine="709"/>
        <w:jc w:val="both"/>
        <w:rPr>
          <w:b/>
          <w:bCs/>
          <w:color w:val="000000"/>
          <w:sz w:val="28"/>
          <w:szCs w:val="28"/>
        </w:rPr>
      </w:pPr>
      <w:r w:rsidRPr="00C007FC">
        <w:rPr>
          <w:sz w:val="28"/>
          <w:szCs w:val="28"/>
          <w:lang w:val="vi-VN"/>
        </w:rPr>
        <w:t>b)</w:t>
      </w:r>
      <w:r w:rsidRPr="008F5F56">
        <w:rPr>
          <w:sz w:val="28"/>
          <w:szCs w:val="28"/>
          <w:lang w:val="vi-VN"/>
        </w:rPr>
        <w:t xml:space="preserve"> </w:t>
      </w:r>
      <w:r w:rsidRPr="00C007FC">
        <w:rPr>
          <w:color w:val="000000"/>
          <w:spacing w:val="-4"/>
          <w:sz w:val="28"/>
          <w:szCs w:val="28"/>
          <w:lang w:val="vi-VN"/>
        </w:rPr>
        <w:t xml:space="preserve">Hướng dẫn các địa phương trong công tác lập, quản lý và thực hiện quy hoạch xây dựng đảm bảo về phạm vi bảo vệ kết cấu hạ tầng giao thông </w:t>
      </w:r>
      <w:r>
        <w:rPr>
          <w:color w:val="000000"/>
          <w:spacing w:val="-4"/>
          <w:sz w:val="28"/>
          <w:szCs w:val="28"/>
          <w:lang w:val="vi-VN"/>
        </w:rPr>
        <w:t>đô thị</w:t>
      </w:r>
      <w:r w:rsidRPr="00C007FC">
        <w:rPr>
          <w:color w:val="000000"/>
          <w:spacing w:val="-4"/>
          <w:sz w:val="28"/>
          <w:szCs w:val="28"/>
          <w:lang w:val="vi-VN"/>
        </w:rPr>
        <w:t xml:space="preserve"> theo quy định</w:t>
      </w:r>
      <w:r w:rsidRPr="001A7E45">
        <w:rPr>
          <w:color w:val="000000"/>
          <w:spacing w:val="-4"/>
          <w:sz w:val="28"/>
          <w:szCs w:val="28"/>
          <w:lang w:val="vi-VN"/>
        </w:rPr>
        <w:t>.</w:t>
      </w:r>
      <w:bookmarkStart w:id="12" w:name="_Hlk162876477"/>
    </w:p>
    <w:p w14:paraId="7109B709" w14:textId="77777777" w:rsidR="009C7361" w:rsidRDefault="009C7361" w:rsidP="009C7361">
      <w:pPr>
        <w:pStyle w:val="NormalWeb"/>
        <w:shd w:val="clear" w:color="auto" w:fill="FFFFFF"/>
        <w:spacing w:before="120" w:beforeAutospacing="0" w:after="0" w:afterAutospacing="0" w:line="300" w:lineRule="exact"/>
        <w:ind w:firstLine="709"/>
        <w:jc w:val="both"/>
        <w:rPr>
          <w:b/>
          <w:bCs/>
          <w:sz w:val="28"/>
          <w:szCs w:val="28"/>
        </w:rPr>
      </w:pPr>
      <w:r w:rsidRPr="00A60D39">
        <w:rPr>
          <w:b/>
          <w:bCs/>
          <w:sz w:val="28"/>
          <w:szCs w:val="28"/>
          <w:lang w:val="vi-VN"/>
        </w:rPr>
        <w:t>Điều 6. Trách nhiệm của Ủy ban nhân dân cấp huyện</w:t>
      </w:r>
      <w:bookmarkEnd w:id="12"/>
    </w:p>
    <w:p w14:paraId="619AAC00" w14:textId="77777777" w:rsidR="009C7361" w:rsidRDefault="009C7361" w:rsidP="009C7361">
      <w:pPr>
        <w:pStyle w:val="NormalWeb"/>
        <w:shd w:val="clear" w:color="auto" w:fill="FFFFFF"/>
        <w:spacing w:before="120" w:beforeAutospacing="0" w:after="0" w:afterAutospacing="0" w:line="300" w:lineRule="exact"/>
        <w:ind w:firstLine="709"/>
        <w:jc w:val="both"/>
        <w:rPr>
          <w:sz w:val="28"/>
          <w:szCs w:val="28"/>
        </w:rPr>
      </w:pPr>
      <w:r w:rsidRPr="00A60D39">
        <w:rPr>
          <w:sz w:val="28"/>
          <w:szCs w:val="28"/>
          <w:lang w:val="vi-VN"/>
        </w:rPr>
        <w:t xml:space="preserve">1. </w:t>
      </w:r>
      <w:r w:rsidRPr="00EF0A28">
        <w:rPr>
          <w:sz w:val="28"/>
          <w:szCs w:val="28"/>
          <w:lang w:val="vi-VN"/>
        </w:rPr>
        <w:t xml:space="preserve">Tuyên truyền, phổ biến, giáo dục và kiểm tra việc thực hiện các quy định pháp luật về </w:t>
      </w:r>
      <w:r>
        <w:rPr>
          <w:sz w:val="28"/>
          <w:szCs w:val="28"/>
          <w:lang w:val="vi-VN"/>
        </w:rPr>
        <w:t xml:space="preserve">kết cấu hạ tầng giao thông </w:t>
      </w:r>
      <w:r w:rsidRPr="00EF0A28">
        <w:rPr>
          <w:sz w:val="28"/>
          <w:szCs w:val="28"/>
          <w:lang w:val="vi-VN"/>
        </w:rPr>
        <w:t>đường bộ, đường thuỷ nội địa trong phạm vi quản lý của địa phương. Trong đó, đẩy mạnh công tác tuyên truyền, vận động tổ chức, cá nhân và hộ gia đình trên địa bàn thực hiện nếp sống văn minh đô thị, chấp hành nghiêm các quy định của pháp luật về xây dựng, quản lý</w:t>
      </w:r>
      <w:r w:rsidRPr="006D2FE6">
        <w:rPr>
          <w:sz w:val="28"/>
          <w:szCs w:val="28"/>
          <w:lang w:val="vi-VN"/>
        </w:rPr>
        <w:t xml:space="preserve"> </w:t>
      </w:r>
      <w:r w:rsidRPr="003B328D">
        <w:rPr>
          <w:sz w:val="28"/>
          <w:szCs w:val="28"/>
          <w:lang w:val="vi-VN"/>
        </w:rPr>
        <w:t xml:space="preserve">kết cấu </w:t>
      </w:r>
      <w:r w:rsidRPr="00EF0A28">
        <w:rPr>
          <w:sz w:val="28"/>
          <w:szCs w:val="28"/>
          <w:lang w:val="vi-VN"/>
        </w:rPr>
        <w:t>hạ tầng giao thông đô thị.</w:t>
      </w:r>
    </w:p>
    <w:p w14:paraId="24D044E9" w14:textId="7C7BE783" w:rsidR="009C7361" w:rsidRDefault="009C7361" w:rsidP="009C7361">
      <w:pPr>
        <w:pStyle w:val="NormalWeb"/>
        <w:shd w:val="clear" w:color="auto" w:fill="FFFFFF"/>
        <w:spacing w:before="120" w:beforeAutospacing="0" w:after="0" w:afterAutospacing="0" w:line="300" w:lineRule="exact"/>
        <w:ind w:firstLine="709"/>
        <w:jc w:val="both"/>
        <w:rPr>
          <w:sz w:val="28"/>
          <w:szCs w:val="28"/>
        </w:rPr>
      </w:pPr>
      <w:r w:rsidRPr="00A60D39">
        <w:rPr>
          <w:sz w:val="28"/>
          <w:szCs w:val="28"/>
          <w:lang w:val="vi-VN"/>
        </w:rPr>
        <w:t xml:space="preserve">2. </w:t>
      </w:r>
      <w:r w:rsidRPr="00EF0A28">
        <w:rPr>
          <w:sz w:val="28"/>
          <w:szCs w:val="28"/>
          <w:lang w:val="vi-VN"/>
        </w:rPr>
        <w:t xml:space="preserve">Chủ trì, phối hợp Sở Xây dựng, Sở Giao thông vận tải thực hiện </w:t>
      </w:r>
      <w:r>
        <w:rPr>
          <w:sz w:val="28"/>
          <w:szCs w:val="28"/>
          <w:lang w:val="vi-VN"/>
        </w:rPr>
        <w:t>tổ chức quản lý, bảo trì kết cấu</w:t>
      </w:r>
      <w:r w:rsidRPr="00EF0A28">
        <w:rPr>
          <w:sz w:val="28"/>
          <w:szCs w:val="28"/>
          <w:lang w:val="vi-VN"/>
        </w:rPr>
        <w:t xml:space="preserve"> hạ tầng giao thông đường bộ, đường </w:t>
      </w:r>
      <w:r w:rsidR="00EF7D7C">
        <w:rPr>
          <w:sz w:val="28"/>
          <w:szCs w:val="28"/>
        </w:rPr>
        <w:t>thủy</w:t>
      </w:r>
      <w:r w:rsidRPr="00EF0A28">
        <w:rPr>
          <w:sz w:val="28"/>
          <w:szCs w:val="28"/>
          <w:lang w:val="vi-VN"/>
        </w:rPr>
        <w:t xml:space="preserve"> nội địa được giao quản lý phù hợp với các loại quy hoạch.</w:t>
      </w:r>
    </w:p>
    <w:p w14:paraId="3A253481" w14:textId="77777777" w:rsidR="009C7361" w:rsidRDefault="009C7361" w:rsidP="009C7361">
      <w:pPr>
        <w:pStyle w:val="NormalWeb"/>
        <w:shd w:val="clear" w:color="auto" w:fill="FFFFFF"/>
        <w:spacing w:before="120" w:beforeAutospacing="0" w:after="0" w:afterAutospacing="0" w:line="300" w:lineRule="exact"/>
        <w:ind w:firstLine="709"/>
        <w:jc w:val="both"/>
        <w:rPr>
          <w:sz w:val="28"/>
          <w:szCs w:val="28"/>
        </w:rPr>
      </w:pPr>
      <w:r w:rsidRPr="00A60D39">
        <w:rPr>
          <w:sz w:val="28"/>
          <w:szCs w:val="28"/>
          <w:lang w:val="vi-VN"/>
        </w:rPr>
        <w:t xml:space="preserve">3. </w:t>
      </w:r>
      <w:r w:rsidRPr="00EF0A28">
        <w:rPr>
          <w:sz w:val="28"/>
          <w:szCs w:val="28"/>
          <w:lang w:val="vi-VN"/>
        </w:rPr>
        <w:t>Phối hợp với các cơ quan có liên quan thực hiện quản lý đồng bộ các công trình hạ tầng kỹ thuật khác như</w:t>
      </w:r>
      <w:r>
        <w:rPr>
          <w:sz w:val="28"/>
          <w:szCs w:val="28"/>
        </w:rPr>
        <w:t>:</w:t>
      </w:r>
      <w:r w:rsidRPr="00EF0A28">
        <w:rPr>
          <w:sz w:val="28"/>
          <w:szCs w:val="28"/>
          <w:lang w:val="vi-VN"/>
        </w:rPr>
        <w:t xml:space="preserve"> cấp nước, thoát nước, cấp điện, cây xanh, thông tin liên lạc và các công trình ngầm khác khi xây dựng </w:t>
      </w:r>
      <w:r>
        <w:rPr>
          <w:sz w:val="28"/>
          <w:szCs w:val="28"/>
          <w:lang w:val="vi-VN"/>
        </w:rPr>
        <w:t xml:space="preserve">kết cấu </w:t>
      </w:r>
      <w:r w:rsidRPr="00EF0A28">
        <w:rPr>
          <w:sz w:val="28"/>
          <w:szCs w:val="28"/>
          <w:lang w:val="vi-VN"/>
        </w:rPr>
        <w:t>hạ tầng giao thông đô thị trên địa bàn.</w:t>
      </w:r>
    </w:p>
    <w:p w14:paraId="1983D122" w14:textId="77777777" w:rsidR="009C7361" w:rsidRDefault="009C7361" w:rsidP="009C7361">
      <w:pPr>
        <w:pStyle w:val="NormalWeb"/>
        <w:shd w:val="clear" w:color="auto" w:fill="FFFFFF"/>
        <w:spacing w:before="120" w:beforeAutospacing="0" w:after="0" w:afterAutospacing="0" w:line="300" w:lineRule="exact"/>
        <w:ind w:firstLine="709"/>
        <w:jc w:val="both"/>
        <w:rPr>
          <w:sz w:val="28"/>
          <w:szCs w:val="28"/>
        </w:rPr>
      </w:pPr>
      <w:r w:rsidRPr="00A60D39">
        <w:rPr>
          <w:sz w:val="28"/>
          <w:szCs w:val="28"/>
          <w:lang w:val="vi-VN"/>
        </w:rPr>
        <w:t xml:space="preserve">4. </w:t>
      </w:r>
      <w:r w:rsidRPr="00EF0A28">
        <w:rPr>
          <w:sz w:val="28"/>
          <w:szCs w:val="28"/>
          <w:lang w:val="vi-VN"/>
        </w:rPr>
        <w:t xml:space="preserve">Chủ trì, tổ chức phân luồng giao thông trên các tuyến được giao quản lý trong thời gian tạm dừng khai thác do </w:t>
      </w:r>
      <w:r w:rsidRPr="003B328D">
        <w:rPr>
          <w:sz w:val="28"/>
          <w:szCs w:val="28"/>
          <w:lang w:val="vi-VN"/>
        </w:rPr>
        <w:t xml:space="preserve">kết cấu hạ tầng giao thông đường bộ </w:t>
      </w:r>
      <w:r w:rsidRPr="00EF0A28">
        <w:rPr>
          <w:sz w:val="28"/>
          <w:szCs w:val="28"/>
          <w:lang w:val="vi-VN"/>
        </w:rPr>
        <w:t>hư hỏng, xuống cấp không bảo đảm an toàn giao thông hoặc trong trường hợp khẩn cấp.</w:t>
      </w:r>
    </w:p>
    <w:p w14:paraId="5849154B" w14:textId="77777777" w:rsidR="00EF7D7C" w:rsidRDefault="009C7361" w:rsidP="00EF7D7C">
      <w:pPr>
        <w:pStyle w:val="NormalWeb"/>
        <w:shd w:val="clear" w:color="auto" w:fill="FFFFFF"/>
        <w:spacing w:before="120" w:beforeAutospacing="0" w:after="0" w:afterAutospacing="0" w:line="300" w:lineRule="exact"/>
        <w:ind w:firstLine="709"/>
        <w:jc w:val="both"/>
        <w:rPr>
          <w:sz w:val="28"/>
          <w:szCs w:val="28"/>
        </w:rPr>
      </w:pPr>
      <w:r w:rsidRPr="00A60D39">
        <w:rPr>
          <w:sz w:val="28"/>
          <w:szCs w:val="28"/>
          <w:lang w:val="vi-VN"/>
        </w:rPr>
        <w:t xml:space="preserve">5. </w:t>
      </w:r>
      <w:r w:rsidRPr="00EF0A28">
        <w:rPr>
          <w:sz w:val="28"/>
          <w:szCs w:val="28"/>
          <w:lang w:val="vi-VN"/>
        </w:rPr>
        <w:t xml:space="preserve">Tổ chức phân loại, lập danh mục </w:t>
      </w:r>
      <w:r w:rsidRPr="00C228D5">
        <w:rPr>
          <w:sz w:val="28"/>
          <w:szCs w:val="28"/>
          <w:lang w:val="vi-VN"/>
        </w:rPr>
        <w:t xml:space="preserve">kết cấu hạ tầng </w:t>
      </w:r>
      <w:r w:rsidRPr="00EF0A28">
        <w:rPr>
          <w:sz w:val="28"/>
          <w:szCs w:val="28"/>
          <w:lang w:val="vi-VN"/>
        </w:rPr>
        <w:t>giao thông đường bộ</w:t>
      </w:r>
      <w:r>
        <w:rPr>
          <w:sz w:val="28"/>
          <w:szCs w:val="28"/>
          <w:lang w:val="vi-VN"/>
        </w:rPr>
        <w:t xml:space="preserve">, </w:t>
      </w:r>
      <w:r w:rsidRPr="00EF0A28">
        <w:rPr>
          <w:sz w:val="28"/>
          <w:szCs w:val="28"/>
          <w:lang w:val="vi-VN"/>
        </w:rPr>
        <w:t xml:space="preserve">đường </w:t>
      </w:r>
      <w:r w:rsidR="00EF7D7C">
        <w:rPr>
          <w:sz w:val="28"/>
          <w:szCs w:val="28"/>
        </w:rPr>
        <w:t>thủy</w:t>
      </w:r>
      <w:r w:rsidRPr="00EF0A28">
        <w:rPr>
          <w:sz w:val="28"/>
          <w:szCs w:val="28"/>
          <w:lang w:val="vi-VN"/>
        </w:rPr>
        <w:t xml:space="preserve"> nội địa</w:t>
      </w:r>
      <w:r w:rsidRPr="006D2FE6">
        <w:rPr>
          <w:sz w:val="28"/>
          <w:szCs w:val="28"/>
          <w:lang w:val="vi-VN"/>
        </w:rPr>
        <w:t xml:space="preserve"> </w:t>
      </w:r>
      <w:r>
        <w:rPr>
          <w:sz w:val="28"/>
          <w:szCs w:val="28"/>
          <w:lang w:val="vi-VN"/>
        </w:rPr>
        <w:t>địa phương</w:t>
      </w:r>
      <w:r w:rsidRPr="00EF0A28">
        <w:rPr>
          <w:sz w:val="28"/>
          <w:szCs w:val="28"/>
          <w:lang w:val="vi-VN"/>
        </w:rPr>
        <w:t xml:space="preserve"> trên địa bàn để thực hiện nhiệm vụ theo phân cấp. Chỉ đạo, kiểm tra, hướng dẫn Ủy ban nhân dân các xã, phường, thị trấn, đơn vị trực thuộc trong việc thực hiện trách nhiệm đối với việc quản lý, vận hành khai thác cầu, đường trên địa bàn theo quy định của pháp luật.</w:t>
      </w:r>
    </w:p>
    <w:p w14:paraId="34E31E9E" w14:textId="77777777" w:rsidR="00EF7D7C" w:rsidRDefault="009C7361" w:rsidP="00EF7D7C">
      <w:pPr>
        <w:pStyle w:val="NormalWeb"/>
        <w:shd w:val="clear" w:color="auto" w:fill="FFFFFF"/>
        <w:spacing w:before="120" w:beforeAutospacing="0" w:after="0" w:afterAutospacing="0" w:line="300" w:lineRule="exact"/>
        <w:ind w:firstLine="709"/>
        <w:jc w:val="both"/>
        <w:rPr>
          <w:color w:val="000000"/>
          <w:sz w:val="28"/>
          <w:szCs w:val="28"/>
        </w:rPr>
      </w:pPr>
      <w:r w:rsidRPr="00A60D39">
        <w:rPr>
          <w:color w:val="000000"/>
          <w:sz w:val="28"/>
          <w:szCs w:val="28"/>
          <w:lang w:val="vi-VN"/>
        </w:rPr>
        <w:t xml:space="preserve">6. </w:t>
      </w:r>
      <w:r>
        <w:rPr>
          <w:color w:val="000000"/>
          <w:sz w:val="28"/>
          <w:szCs w:val="28"/>
          <w:lang w:val="vi-VN"/>
        </w:rPr>
        <w:t>Chủ động p</w:t>
      </w:r>
      <w:r w:rsidRPr="000D307E">
        <w:rPr>
          <w:color w:val="000000"/>
          <w:sz w:val="28"/>
          <w:szCs w:val="28"/>
          <w:lang w:val="vi-VN"/>
        </w:rPr>
        <w:t xml:space="preserve">hối hợp với đơn vị quản lý đường bộ, </w:t>
      </w:r>
      <w:r>
        <w:rPr>
          <w:color w:val="000000"/>
          <w:sz w:val="28"/>
          <w:szCs w:val="28"/>
          <w:lang w:val="vi-VN"/>
        </w:rPr>
        <w:t>T</w:t>
      </w:r>
      <w:r w:rsidRPr="000D307E">
        <w:rPr>
          <w:color w:val="000000"/>
          <w:sz w:val="28"/>
          <w:szCs w:val="28"/>
          <w:lang w:val="vi-VN"/>
        </w:rPr>
        <w:t xml:space="preserve">hanh tra </w:t>
      </w:r>
      <w:r>
        <w:rPr>
          <w:color w:val="000000"/>
          <w:sz w:val="28"/>
          <w:szCs w:val="28"/>
          <w:lang w:val="vi-VN"/>
        </w:rPr>
        <w:t xml:space="preserve">giao thông kiểm tra, </w:t>
      </w:r>
      <w:r w:rsidRPr="000D307E">
        <w:rPr>
          <w:color w:val="000000"/>
          <w:sz w:val="28"/>
          <w:szCs w:val="28"/>
          <w:lang w:val="vi-VN"/>
        </w:rPr>
        <w:t xml:space="preserve">xử lý theo thẩm quyền các hành vi xâm phạm </w:t>
      </w:r>
      <w:r>
        <w:rPr>
          <w:color w:val="000000"/>
          <w:sz w:val="28"/>
          <w:szCs w:val="28"/>
          <w:lang w:val="vi-VN"/>
        </w:rPr>
        <w:t>kết cấu hạ tầng giao thông đường bộ, đường thủy nội địa địa phương trên địa bàn.</w:t>
      </w:r>
    </w:p>
    <w:p w14:paraId="7445B4D5" w14:textId="77777777" w:rsidR="00EF7D7C" w:rsidRDefault="009C7361" w:rsidP="00EF7D7C">
      <w:pPr>
        <w:pStyle w:val="NormalWeb"/>
        <w:shd w:val="clear" w:color="auto" w:fill="FFFFFF"/>
        <w:spacing w:before="120" w:beforeAutospacing="0" w:after="0" w:afterAutospacing="0" w:line="300" w:lineRule="exact"/>
        <w:ind w:firstLine="709"/>
        <w:jc w:val="both"/>
        <w:rPr>
          <w:color w:val="000000"/>
          <w:sz w:val="28"/>
          <w:szCs w:val="28"/>
        </w:rPr>
      </w:pPr>
      <w:r w:rsidRPr="00A60D39">
        <w:rPr>
          <w:color w:val="000000"/>
          <w:sz w:val="28"/>
          <w:szCs w:val="28"/>
          <w:lang w:val="vi-VN"/>
        </w:rPr>
        <w:t xml:space="preserve">7. </w:t>
      </w:r>
      <w:r w:rsidRPr="000D307E">
        <w:rPr>
          <w:color w:val="000000"/>
          <w:sz w:val="28"/>
          <w:szCs w:val="28"/>
          <w:lang w:val="vi-VN"/>
        </w:rPr>
        <w:t>Định kỳ tổng hợp</w:t>
      </w:r>
      <w:r w:rsidR="00EF7D7C">
        <w:rPr>
          <w:color w:val="000000"/>
          <w:sz w:val="28"/>
          <w:szCs w:val="28"/>
        </w:rPr>
        <w:t>,</w:t>
      </w:r>
      <w:r w:rsidRPr="000D307E">
        <w:rPr>
          <w:color w:val="000000"/>
          <w:sz w:val="28"/>
          <w:szCs w:val="28"/>
          <w:lang w:val="vi-VN"/>
        </w:rPr>
        <w:t xml:space="preserve"> báo cáo Sở Giao thông vận tải tình hình quản lý, bảo trì </w:t>
      </w:r>
      <w:r>
        <w:rPr>
          <w:color w:val="000000"/>
          <w:sz w:val="28"/>
          <w:szCs w:val="28"/>
          <w:lang w:val="vi-VN"/>
        </w:rPr>
        <w:t xml:space="preserve">kết </w:t>
      </w:r>
      <w:r w:rsidRPr="00DD39B0">
        <w:rPr>
          <w:sz w:val="28"/>
          <w:szCs w:val="28"/>
          <w:lang w:val="vi-VN"/>
        </w:rPr>
        <w:t>c</w:t>
      </w:r>
      <w:r w:rsidRPr="008F5F56">
        <w:rPr>
          <w:sz w:val="28"/>
          <w:szCs w:val="28"/>
          <w:lang w:val="vi-VN"/>
        </w:rPr>
        <w:t>ấ</w:t>
      </w:r>
      <w:r w:rsidRPr="00DD39B0">
        <w:rPr>
          <w:sz w:val="28"/>
          <w:szCs w:val="28"/>
          <w:lang w:val="vi-VN"/>
        </w:rPr>
        <w:t xml:space="preserve">u </w:t>
      </w:r>
      <w:r>
        <w:rPr>
          <w:color w:val="000000"/>
          <w:sz w:val="28"/>
          <w:szCs w:val="28"/>
          <w:lang w:val="vi-VN"/>
        </w:rPr>
        <w:t>hạ tầng giao thông đư</w:t>
      </w:r>
      <w:r w:rsidRPr="000D307E">
        <w:rPr>
          <w:color w:val="000000"/>
          <w:sz w:val="28"/>
          <w:szCs w:val="28"/>
          <w:lang w:val="vi-VN"/>
        </w:rPr>
        <w:t>ờng bộ</w:t>
      </w:r>
      <w:r>
        <w:rPr>
          <w:color w:val="000000"/>
          <w:sz w:val="28"/>
          <w:szCs w:val="28"/>
          <w:lang w:val="vi-VN"/>
        </w:rPr>
        <w:t>, đường thủy nội địa</w:t>
      </w:r>
      <w:r w:rsidRPr="008F5F56">
        <w:rPr>
          <w:color w:val="000000"/>
          <w:sz w:val="28"/>
          <w:szCs w:val="28"/>
          <w:lang w:val="vi-VN"/>
        </w:rPr>
        <w:t xml:space="preserve"> </w:t>
      </w:r>
      <w:r>
        <w:rPr>
          <w:color w:val="000000"/>
          <w:sz w:val="28"/>
          <w:szCs w:val="28"/>
          <w:lang w:val="vi-VN"/>
        </w:rPr>
        <w:t xml:space="preserve">thuộc địa phương </w:t>
      </w:r>
      <w:r w:rsidRPr="000D307E">
        <w:rPr>
          <w:color w:val="000000"/>
          <w:sz w:val="28"/>
          <w:szCs w:val="28"/>
          <w:lang w:val="vi-VN"/>
        </w:rPr>
        <w:t xml:space="preserve">quản lý để tổng hợp, báo cáo </w:t>
      </w:r>
      <w:r>
        <w:rPr>
          <w:color w:val="000000"/>
          <w:sz w:val="28"/>
          <w:szCs w:val="28"/>
          <w:lang w:val="vi-VN"/>
        </w:rPr>
        <w:t>cấp trên.</w:t>
      </w:r>
    </w:p>
    <w:p w14:paraId="39193F02" w14:textId="64B3BBE3" w:rsidR="004B4A8B" w:rsidRPr="00EF7D7C" w:rsidRDefault="009C7361" w:rsidP="00EF7D7C">
      <w:pPr>
        <w:pStyle w:val="NormalWeb"/>
        <w:shd w:val="clear" w:color="auto" w:fill="FFFFFF"/>
        <w:spacing w:before="120" w:beforeAutospacing="0" w:after="0" w:afterAutospacing="0" w:line="300" w:lineRule="exact"/>
        <w:ind w:firstLine="709"/>
        <w:jc w:val="both"/>
        <w:rPr>
          <w:b/>
          <w:bCs/>
          <w:color w:val="000000"/>
          <w:sz w:val="28"/>
          <w:szCs w:val="28"/>
        </w:rPr>
      </w:pPr>
      <w:r w:rsidRPr="00EF0A28">
        <w:rPr>
          <w:sz w:val="28"/>
          <w:szCs w:val="28"/>
          <w:lang w:val="vi-VN"/>
        </w:rPr>
        <w:t>Trong quá trình thực hiện, nếu có khó khăn, vướng mắc, các cơ quan, đơn vị phản ánh về Sở Giao thông vận tải để tổng hợp, báo cáo Ủy ban nhân dân tỉnh xem xét sửa đổi, bổ sung cho phù hợp./.</w:t>
      </w:r>
    </w:p>
    <w:sectPr w:rsidR="004B4A8B" w:rsidRPr="00EF7D7C" w:rsidSect="00260BD6">
      <w:pgSz w:w="11907" w:h="16840" w:code="9"/>
      <w:pgMar w:top="1138" w:right="1247" w:bottom="851" w:left="1699" w:header="567" w:footer="460" w:gutter="0"/>
      <w:pgNumType w:start="1" w:chapStyle="2"/>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7B89" w14:textId="77777777" w:rsidR="00600F9D" w:rsidRDefault="00600F9D" w:rsidP="00BE52C9">
      <w:r>
        <w:separator/>
      </w:r>
    </w:p>
  </w:endnote>
  <w:endnote w:type="continuationSeparator" w:id="0">
    <w:p w14:paraId="76D21708" w14:textId="77777777" w:rsidR="00600F9D" w:rsidRDefault="00600F9D" w:rsidP="00BE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mon S1">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26CD" w14:textId="77777777" w:rsidR="00CA32A2" w:rsidRDefault="002921C1" w:rsidP="002921C1">
    <w:pPr>
      <w:pStyle w:val="Footer"/>
      <w:tabs>
        <w:tab w:val="clear" w:pos="4680"/>
        <w:tab w:val="clear" w:pos="9360"/>
        <w:tab w:val="left" w:pos="52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E0AB" w14:textId="77777777" w:rsidR="00600F9D" w:rsidRDefault="00600F9D" w:rsidP="00BE52C9">
      <w:r>
        <w:separator/>
      </w:r>
    </w:p>
  </w:footnote>
  <w:footnote w:type="continuationSeparator" w:id="0">
    <w:p w14:paraId="5527C32D" w14:textId="77777777" w:rsidR="00600F9D" w:rsidRDefault="00600F9D" w:rsidP="00BE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6"/>
        <w:szCs w:val="26"/>
      </w:rPr>
      <w:id w:val="978645608"/>
      <w:docPartObj>
        <w:docPartGallery w:val="Page Numbers (Top of Page)"/>
        <w:docPartUnique/>
      </w:docPartObj>
    </w:sdtPr>
    <w:sdtEndPr>
      <w:rPr>
        <w:noProof/>
      </w:rPr>
    </w:sdtEndPr>
    <w:sdtContent>
      <w:p w14:paraId="7D4AEE1B" w14:textId="77777777" w:rsidR="00F823DB" w:rsidRPr="00CA32A2" w:rsidRDefault="001816D8" w:rsidP="00CA32A2">
        <w:pPr>
          <w:pStyle w:val="Header"/>
          <w:jc w:val="center"/>
          <w:rPr>
            <w:rFonts w:ascii="Times New Roman" w:hAnsi="Times New Roman"/>
            <w:sz w:val="26"/>
            <w:szCs w:val="26"/>
          </w:rPr>
        </w:pPr>
        <w:r w:rsidRPr="001816D8">
          <w:rPr>
            <w:rFonts w:ascii="Times New Roman" w:hAnsi="Times New Roman"/>
            <w:sz w:val="26"/>
            <w:szCs w:val="26"/>
          </w:rPr>
          <w:fldChar w:fldCharType="begin"/>
        </w:r>
        <w:r w:rsidRPr="001816D8">
          <w:rPr>
            <w:rFonts w:ascii="Times New Roman" w:hAnsi="Times New Roman"/>
            <w:sz w:val="26"/>
            <w:szCs w:val="26"/>
          </w:rPr>
          <w:instrText xml:space="preserve"> PAGE   \* MERGEFORMAT </w:instrText>
        </w:r>
        <w:r w:rsidRPr="001816D8">
          <w:rPr>
            <w:rFonts w:ascii="Times New Roman" w:hAnsi="Times New Roman"/>
            <w:sz w:val="26"/>
            <w:szCs w:val="26"/>
          </w:rPr>
          <w:fldChar w:fldCharType="separate"/>
        </w:r>
        <w:r w:rsidR="00A20F14">
          <w:rPr>
            <w:rFonts w:ascii="Times New Roman" w:hAnsi="Times New Roman"/>
            <w:noProof/>
            <w:sz w:val="26"/>
            <w:szCs w:val="26"/>
          </w:rPr>
          <w:t>3</w:t>
        </w:r>
        <w:r w:rsidRPr="001816D8">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82387"/>
    <w:multiLevelType w:val="hybridMultilevel"/>
    <w:tmpl w:val="C1FEBF6C"/>
    <w:lvl w:ilvl="0" w:tplc="C6EA7CAE">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B1938"/>
    <w:multiLevelType w:val="hybridMultilevel"/>
    <w:tmpl w:val="CCCC25F0"/>
    <w:lvl w:ilvl="0" w:tplc="DD0460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80225780">
    <w:abstractNumId w:val="0"/>
  </w:num>
  <w:num w:numId="2" w16cid:durableId="185349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C9"/>
    <w:rsid w:val="00023540"/>
    <w:rsid w:val="00035E04"/>
    <w:rsid w:val="00050C41"/>
    <w:rsid w:val="0006139D"/>
    <w:rsid w:val="000B2026"/>
    <w:rsid w:val="00102215"/>
    <w:rsid w:val="00116FD6"/>
    <w:rsid w:val="00127DD9"/>
    <w:rsid w:val="00156786"/>
    <w:rsid w:val="001816D8"/>
    <w:rsid w:val="001900EC"/>
    <w:rsid w:val="001A5E8E"/>
    <w:rsid w:val="001F601B"/>
    <w:rsid w:val="00227BC7"/>
    <w:rsid w:val="00253469"/>
    <w:rsid w:val="00260BD6"/>
    <w:rsid w:val="00264DDB"/>
    <w:rsid w:val="00285ABC"/>
    <w:rsid w:val="002921C1"/>
    <w:rsid w:val="00292F7D"/>
    <w:rsid w:val="00295E16"/>
    <w:rsid w:val="002B0F2B"/>
    <w:rsid w:val="002B43C1"/>
    <w:rsid w:val="002E6442"/>
    <w:rsid w:val="002E646C"/>
    <w:rsid w:val="002F1D97"/>
    <w:rsid w:val="002F2C97"/>
    <w:rsid w:val="002F4062"/>
    <w:rsid w:val="002F4C18"/>
    <w:rsid w:val="002F4E5A"/>
    <w:rsid w:val="003505A6"/>
    <w:rsid w:val="00365F35"/>
    <w:rsid w:val="003754E9"/>
    <w:rsid w:val="003C47E5"/>
    <w:rsid w:val="003C766E"/>
    <w:rsid w:val="0040361F"/>
    <w:rsid w:val="0042323E"/>
    <w:rsid w:val="0043356D"/>
    <w:rsid w:val="00441ECD"/>
    <w:rsid w:val="00451CBA"/>
    <w:rsid w:val="004639B9"/>
    <w:rsid w:val="0047135D"/>
    <w:rsid w:val="00471B4D"/>
    <w:rsid w:val="004815B6"/>
    <w:rsid w:val="00481A36"/>
    <w:rsid w:val="004B4A8B"/>
    <w:rsid w:val="004F247B"/>
    <w:rsid w:val="004F26E3"/>
    <w:rsid w:val="004F70B0"/>
    <w:rsid w:val="0051721F"/>
    <w:rsid w:val="00545E92"/>
    <w:rsid w:val="0055489F"/>
    <w:rsid w:val="0056658F"/>
    <w:rsid w:val="00574ED9"/>
    <w:rsid w:val="005B022A"/>
    <w:rsid w:val="005D23B3"/>
    <w:rsid w:val="005D7071"/>
    <w:rsid w:val="005E28CF"/>
    <w:rsid w:val="00600F9D"/>
    <w:rsid w:val="00611139"/>
    <w:rsid w:val="00616538"/>
    <w:rsid w:val="00625A11"/>
    <w:rsid w:val="006573AB"/>
    <w:rsid w:val="00657C51"/>
    <w:rsid w:val="00667E5F"/>
    <w:rsid w:val="006E4EFC"/>
    <w:rsid w:val="007451BC"/>
    <w:rsid w:val="00771BFE"/>
    <w:rsid w:val="007C3A0C"/>
    <w:rsid w:val="007C5E07"/>
    <w:rsid w:val="007E5FC9"/>
    <w:rsid w:val="00816210"/>
    <w:rsid w:val="008213F5"/>
    <w:rsid w:val="00834245"/>
    <w:rsid w:val="008658D5"/>
    <w:rsid w:val="00871443"/>
    <w:rsid w:val="0087283E"/>
    <w:rsid w:val="008959E0"/>
    <w:rsid w:val="008B2564"/>
    <w:rsid w:val="008D1DCC"/>
    <w:rsid w:val="008F14F2"/>
    <w:rsid w:val="008F6E34"/>
    <w:rsid w:val="008F7CF7"/>
    <w:rsid w:val="00903130"/>
    <w:rsid w:val="00914D69"/>
    <w:rsid w:val="0093055F"/>
    <w:rsid w:val="00980A39"/>
    <w:rsid w:val="009A2000"/>
    <w:rsid w:val="009C7361"/>
    <w:rsid w:val="009E0BB8"/>
    <w:rsid w:val="009F489D"/>
    <w:rsid w:val="00A1037B"/>
    <w:rsid w:val="00A17C0A"/>
    <w:rsid w:val="00A20F14"/>
    <w:rsid w:val="00A54973"/>
    <w:rsid w:val="00A57D6E"/>
    <w:rsid w:val="00A638DB"/>
    <w:rsid w:val="00A65B37"/>
    <w:rsid w:val="00A67180"/>
    <w:rsid w:val="00A7778A"/>
    <w:rsid w:val="00A858FF"/>
    <w:rsid w:val="00AA3266"/>
    <w:rsid w:val="00AA4BBB"/>
    <w:rsid w:val="00AC537A"/>
    <w:rsid w:val="00B038C6"/>
    <w:rsid w:val="00B20EAD"/>
    <w:rsid w:val="00B23A3F"/>
    <w:rsid w:val="00B27552"/>
    <w:rsid w:val="00B32ED1"/>
    <w:rsid w:val="00B56007"/>
    <w:rsid w:val="00B64D42"/>
    <w:rsid w:val="00B650FA"/>
    <w:rsid w:val="00B73E37"/>
    <w:rsid w:val="00B8089D"/>
    <w:rsid w:val="00B9516A"/>
    <w:rsid w:val="00B9588D"/>
    <w:rsid w:val="00BB6A08"/>
    <w:rsid w:val="00BC2B9A"/>
    <w:rsid w:val="00BE52C9"/>
    <w:rsid w:val="00BE6AEB"/>
    <w:rsid w:val="00C300BD"/>
    <w:rsid w:val="00C60715"/>
    <w:rsid w:val="00C90346"/>
    <w:rsid w:val="00CA1E4D"/>
    <w:rsid w:val="00CA32A2"/>
    <w:rsid w:val="00CC6AC9"/>
    <w:rsid w:val="00D36356"/>
    <w:rsid w:val="00D650ED"/>
    <w:rsid w:val="00D712E8"/>
    <w:rsid w:val="00D9638F"/>
    <w:rsid w:val="00DC026E"/>
    <w:rsid w:val="00DC613E"/>
    <w:rsid w:val="00DE5612"/>
    <w:rsid w:val="00DE5BE9"/>
    <w:rsid w:val="00E00609"/>
    <w:rsid w:val="00E06C9B"/>
    <w:rsid w:val="00E12B60"/>
    <w:rsid w:val="00E220D7"/>
    <w:rsid w:val="00E3140F"/>
    <w:rsid w:val="00E841C5"/>
    <w:rsid w:val="00E867AA"/>
    <w:rsid w:val="00EF7D7C"/>
    <w:rsid w:val="00F12A98"/>
    <w:rsid w:val="00F178C7"/>
    <w:rsid w:val="00F471E0"/>
    <w:rsid w:val="00F76588"/>
    <w:rsid w:val="00F823DB"/>
    <w:rsid w:val="00FE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CE890"/>
  <w15:docId w15:val="{78D97008-5A69-4E07-8B16-A00C5369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F"/>
    <w:pPr>
      <w:spacing w:after="0" w:line="240" w:lineRule="auto"/>
    </w:pPr>
    <w:rPr>
      <w:rFonts w:ascii="Limon S1" w:eastAsia="Times New Roman" w:hAnsi="Limon S1"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52C9"/>
    <w:pPr>
      <w:tabs>
        <w:tab w:val="center" w:pos="4320"/>
        <w:tab w:val="right" w:pos="8640"/>
      </w:tabs>
    </w:pPr>
  </w:style>
  <w:style w:type="character" w:customStyle="1" w:styleId="HeaderChar">
    <w:name w:val="Header Char"/>
    <w:basedOn w:val="DefaultParagraphFont"/>
    <w:link w:val="Header"/>
    <w:uiPriority w:val="99"/>
    <w:rsid w:val="00BE52C9"/>
    <w:rPr>
      <w:rFonts w:ascii="Limon S1" w:eastAsia="Times New Roman" w:hAnsi="Limon S1" w:cs="Times New Roman"/>
      <w:sz w:val="32"/>
      <w:szCs w:val="32"/>
    </w:rPr>
  </w:style>
  <w:style w:type="paragraph" w:styleId="BodyText">
    <w:name w:val="Body Text"/>
    <w:basedOn w:val="Normal"/>
    <w:link w:val="BodyTextChar"/>
    <w:rsid w:val="00BE52C9"/>
    <w:pPr>
      <w:spacing w:after="120"/>
    </w:pPr>
  </w:style>
  <w:style w:type="character" w:customStyle="1" w:styleId="BodyTextChar">
    <w:name w:val="Body Text Char"/>
    <w:basedOn w:val="DefaultParagraphFont"/>
    <w:link w:val="BodyText"/>
    <w:rsid w:val="00BE52C9"/>
    <w:rPr>
      <w:rFonts w:ascii="Limon S1" w:eastAsia="Times New Roman" w:hAnsi="Limon S1" w:cs="Times New Roman"/>
      <w:sz w:val="32"/>
      <w:szCs w:val="32"/>
    </w:rPr>
  </w:style>
  <w:style w:type="paragraph" w:customStyle="1" w:styleId="NormalBold">
    <w:name w:val="Normal + Bold"/>
    <w:aliases w:val="First line:  0.42 cm"/>
    <w:basedOn w:val="Normal"/>
    <w:rsid w:val="00BE52C9"/>
    <w:pPr>
      <w:ind w:firstLine="240"/>
    </w:pPr>
    <w:rPr>
      <w:rFonts w:ascii="Times New Roman" w:hAnsi="Times New Roman"/>
      <w:b/>
      <w:sz w:val="28"/>
      <w:szCs w:val="28"/>
    </w:rPr>
  </w:style>
  <w:style w:type="paragraph" w:styleId="Footer">
    <w:name w:val="footer"/>
    <w:basedOn w:val="Normal"/>
    <w:link w:val="FooterChar"/>
    <w:uiPriority w:val="99"/>
    <w:unhideWhenUsed/>
    <w:rsid w:val="00BE52C9"/>
    <w:pPr>
      <w:tabs>
        <w:tab w:val="center" w:pos="4680"/>
        <w:tab w:val="right" w:pos="9360"/>
      </w:tabs>
    </w:pPr>
  </w:style>
  <w:style w:type="character" w:customStyle="1" w:styleId="FooterChar">
    <w:name w:val="Footer Char"/>
    <w:basedOn w:val="DefaultParagraphFont"/>
    <w:link w:val="Footer"/>
    <w:uiPriority w:val="99"/>
    <w:rsid w:val="00BE52C9"/>
    <w:rPr>
      <w:rFonts w:ascii="Limon S1" w:eastAsia="Times New Roman" w:hAnsi="Limon S1" w:cs="Times New Roman"/>
      <w:sz w:val="32"/>
      <w:szCs w:val="32"/>
    </w:rPr>
  </w:style>
  <w:style w:type="paragraph" w:customStyle="1" w:styleId="CharCharCharChar">
    <w:name w:val="Char Char Char Char"/>
    <w:basedOn w:val="Normal"/>
    <w:rsid w:val="00B73E37"/>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667E5F"/>
    <w:pPr>
      <w:ind w:left="720"/>
      <w:contextualSpacing/>
    </w:pPr>
  </w:style>
  <w:style w:type="character" w:customStyle="1" w:styleId="fontstyle21">
    <w:name w:val="fontstyle21"/>
    <w:rsid w:val="00E3140F"/>
    <w:rPr>
      <w:rFonts w:ascii="TimesNewRomanPSMT" w:hAnsi="TimesNewRomanPSMT" w:hint="default"/>
      <w:b w:val="0"/>
      <w:bCs w:val="0"/>
      <w:i w:val="0"/>
      <w:iCs w:val="0"/>
      <w:color w:val="000000"/>
      <w:sz w:val="30"/>
      <w:szCs w:val="30"/>
    </w:rPr>
  </w:style>
  <w:style w:type="paragraph" w:styleId="BalloonText">
    <w:name w:val="Balloon Text"/>
    <w:basedOn w:val="Normal"/>
    <w:link w:val="BalloonTextChar"/>
    <w:uiPriority w:val="99"/>
    <w:semiHidden/>
    <w:unhideWhenUsed/>
    <w:rsid w:val="00AA3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66"/>
    <w:rPr>
      <w:rFonts w:ascii="Segoe UI" w:eastAsia="Times New Roman" w:hAnsi="Segoe UI" w:cs="Segoe UI"/>
      <w:sz w:val="18"/>
      <w:szCs w:val="18"/>
    </w:rPr>
  </w:style>
  <w:style w:type="character" w:customStyle="1" w:styleId="fontstyle01">
    <w:name w:val="fontstyle01"/>
    <w:rsid w:val="0093055F"/>
    <w:rPr>
      <w:rFonts w:ascii="Times New Roman" w:hAnsi="Times New Roman" w:cs="Times New Roman" w:hint="default"/>
      <w:b w:val="0"/>
      <w:bCs w:val="0"/>
      <w:i/>
      <w:iCs/>
      <w:color w:val="000000"/>
      <w:sz w:val="28"/>
      <w:szCs w:val="28"/>
    </w:rPr>
  </w:style>
  <w:style w:type="paragraph" w:styleId="NormalWeb">
    <w:name w:val="Normal (Web)"/>
    <w:basedOn w:val="Normal"/>
    <w:uiPriority w:val="99"/>
    <w:unhideWhenUsed/>
    <w:rsid w:val="00E12B60"/>
    <w:pPr>
      <w:spacing w:before="100" w:beforeAutospacing="1" w:after="100" w:afterAutospacing="1"/>
    </w:pPr>
    <w:rPr>
      <w:rFonts w:ascii="Times New Roman" w:hAnsi="Times New Roman"/>
      <w:sz w:val="24"/>
      <w:szCs w:val="24"/>
    </w:rPr>
  </w:style>
  <w:style w:type="character" w:styleId="Strong">
    <w:name w:val="Strong"/>
    <w:uiPriority w:val="22"/>
    <w:qFormat/>
    <w:rsid w:val="00E12B60"/>
    <w:rPr>
      <w:b/>
      <w:bCs/>
    </w:rPr>
  </w:style>
  <w:style w:type="character" w:styleId="Hyperlink">
    <w:name w:val="Hyperlink"/>
    <w:basedOn w:val="DefaultParagraphFont"/>
    <w:uiPriority w:val="99"/>
    <w:unhideWhenUsed/>
    <w:rsid w:val="008F7CF7"/>
    <w:rPr>
      <w:color w:val="0563C1" w:themeColor="hyperlink"/>
      <w:u w:val="single"/>
    </w:rPr>
  </w:style>
  <w:style w:type="character" w:styleId="UnresolvedMention">
    <w:name w:val="Unresolved Mention"/>
    <w:basedOn w:val="DefaultParagraphFont"/>
    <w:uiPriority w:val="99"/>
    <w:semiHidden/>
    <w:unhideWhenUsed/>
    <w:rsid w:val="008F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17356">
      <w:bodyDiv w:val="1"/>
      <w:marLeft w:val="0"/>
      <w:marRight w:val="0"/>
      <w:marTop w:val="0"/>
      <w:marBottom w:val="0"/>
      <w:divBdr>
        <w:top w:val="none" w:sz="0" w:space="0" w:color="auto"/>
        <w:left w:val="none" w:sz="0" w:space="0" w:color="auto"/>
        <w:bottom w:val="none" w:sz="0" w:space="0" w:color="auto"/>
        <w:right w:val="none" w:sz="0" w:space="0" w:color="auto"/>
      </w:divBdr>
    </w:div>
    <w:div w:id="20889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0-2013-nd-cp-quan-ly-su-dung-khai-thac-tai-san-ket-cau-ha-tang-164458.aspx" TargetMode="External"/><Relationship Id="rId13" Type="http://schemas.openxmlformats.org/officeDocument/2006/relationships/hyperlink" Target="https://thuvienphapluat.vn/van-ban/giao-thong-van-tai/nghi-dinh-11-2010-nd-cp-quan-ly-bao-ve-ket-cau-ha-tang-giao-thong-duong-bo-10149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thong-van-tai/nghi-dinh-11-2010-nd-cp-quan-ly-bao-ve-ket-cau-ha-tang-giao-thong-duong-bo-101495.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tp@soctrang.gov.vn" TargetMode="External"/><Relationship Id="rId14" Type="http://schemas.openxmlformats.org/officeDocument/2006/relationships/hyperlink" Target="https://thuvienphapluat.vn/van-ban/giao-thong-van-tai/nghi-dinh-11-2010-nd-cp-quan-ly-bao-ve-ket-cau-ha-tang-giao-thong-duong-bo-1014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789C3-16E3-49D5-A49E-8D2EE07D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dc:creator>
  <cp:lastModifiedBy>tungquan ngo</cp:lastModifiedBy>
  <cp:revision>25</cp:revision>
  <cp:lastPrinted>2024-06-17T01:54:00Z</cp:lastPrinted>
  <dcterms:created xsi:type="dcterms:W3CDTF">2023-11-14T02:47:00Z</dcterms:created>
  <dcterms:modified xsi:type="dcterms:W3CDTF">2024-06-17T02:01:00Z</dcterms:modified>
</cp:coreProperties>
</file>